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19953" w14:textId="77777777" w:rsidR="00BE54BE" w:rsidRPr="00F213F4" w:rsidRDefault="00BE54BE" w:rsidP="006262D0">
      <w:pPr>
        <w:pStyle w:val="a7"/>
        <w:tabs>
          <w:tab w:val="left" w:pos="6946"/>
        </w:tabs>
        <w:ind w:left="7371"/>
        <w:jc w:val="left"/>
        <w:rPr>
          <w:i/>
          <w:strike/>
          <w:sz w:val="16"/>
          <w:szCs w:val="16"/>
        </w:rPr>
      </w:pPr>
    </w:p>
    <w:p w14:paraId="2153F1E0" w14:textId="4C2AC2E4" w:rsidR="0093095B" w:rsidRPr="00255215" w:rsidRDefault="0013664E" w:rsidP="00C8239A">
      <w:pPr>
        <w:jc w:val="center"/>
      </w:pPr>
      <w:r w:rsidRPr="00255215">
        <w:rPr>
          <w:i/>
          <w:noProof/>
        </w:rPr>
        <w:drawing>
          <wp:inline distT="0" distB="0" distL="0" distR="0" wp14:anchorId="63FCB0DA" wp14:editId="6E0D5A9C">
            <wp:extent cx="561975" cy="75247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inline>
        </w:drawing>
      </w:r>
    </w:p>
    <w:p w14:paraId="2C72E76E" w14:textId="77777777" w:rsidR="0093095B" w:rsidRPr="00255215" w:rsidRDefault="0093095B" w:rsidP="00C8239A">
      <w:pPr>
        <w:spacing w:line="360" w:lineRule="auto"/>
        <w:jc w:val="center"/>
        <w:rPr>
          <w:i/>
        </w:rPr>
      </w:pPr>
      <w:r w:rsidRPr="00255215">
        <w:rPr>
          <w:i/>
        </w:rPr>
        <w:t>Міністерство освіти і науки України</w:t>
      </w:r>
    </w:p>
    <w:p w14:paraId="4F25449F" w14:textId="77777777" w:rsidR="0093095B" w:rsidRPr="00255215" w:rsidRDefault="0093095B" w:rsidP="00C8239A">
      <w:pPr>
        <w:spacing w:line="360" w:lineRule="auto"/>
        <w:jc w:val="center"/>
        <w:rPr>
          <w:b/>
          <w:szCs w:val="28"/>
        </w:rPr>
      </w:pPr>
      <w:r w:rsidRPr="00255215">
        <w:rPr>
          <w:b/>
          <w:szCs w:val="28"/>
        </w:rPr>
        <w:t>СУМСЬКИЙ ДЕРЖАВНИЙ УНІВЕРСИТЕТ</w:t>
      </w:r>
    </w:p>
    <w:p w14:paraId="63C6638C" w14:textId="77777777" w:rsidR="0093095B" w:rsidRPr="00255215" w:rsidRDefault="0093095B" w:rsidP="00C8239A">
      <w:pPr>
        <w:spacing w:line="360" w:lineRule="auto"/>
        <w:jc w:val="center"/>
        <w:rPr>
          <w:b/>
          <w:sz w:val="32"/>
          <w:szCs w:val="32"/>
        </w:rPr>
      </w:pPr>
      <w:r w:rsidRPr="00255215">
        <w:rPr>
          <w:b/>
          <w:sz w:val="32"/>
          <w:szCs w:val="32"/>
        </w:rPr>
        <w:t>Н</w:t>
      </w:r>
      <w:r w:rsidR="00E9532E" w:rsidRPr="00255215">
        <w:rPr>
          <w:b/>
          <w:sz w:val="32"/>
          <w:szCs w:val="32"/>
        </w:rPr>
        <w:t xml:space="preserve"> </w:t>
      </w:r>
      <w:r w:rsidRPr="00255215">
        <w:rPr>
          <w:b/>
          <w:sz w:val="32"/>
          <w:szCs w:val="32"/>
        </w:rPr>
        <w:t>А</w:t>
      </w:r>
      <w:r w:rsidR="00E9532E" w:rsidRPr="00255215">
        <w:rPr>
          <w:b/>
          <w:sz w:val="32"/>
          <w:szCs w:val="32"/>
        </w:rPr>
        <w:t xml:space="preserve"> </w:t>
      </w:r>
      <w:r w:rsidRPr="00255215">
        <w:rPr>
          <w:b/>
          <w:sz w:val="32"/>
          <w:szCs w:val="32"/>
        </w:rPr>
        <w:t>К</w:t>
      </w:r>
      <w:r w:rsidR="00E9532E" w:rsidRPr="00255215">
        <w:rPr>
          <w:b/>
          <w:sz w:val="32"/>
          <w:szCs w:val="32"/>
        </w:rPr>
        <w:t xml:space="preserve"> </w:t>
      </w:r>
      <w:r w:rsidRPr="00255215">
        <w:rPr>
          <w:b/>
          <w:sz w:val="32"/>
          <w:szCs w:val="32"/>
        </w:rPr>
        <w:t>А</w:t>
      </w:r>
      <w:r w:rsidR="00E9532E" w:rsidRPr="00255215">
        <w:rPr>
          <w:b/>
          <w:sz w:val="32"/>
          <w:szCs w:val="32"/>
        </w:rPr>
        <w:t xml:space="preserve"> </w:t>
      </w:r>
      <w:r w:rsidRPr="00255215">
        <w:rPr>
          <w:b/>
          <w:sz w:val="32"/>
          <w:szCs w:val="32"/>
        </w:rPr>
        <w:t>З</w:t>
      </w:r>
    </w:p>
    <w:p w14:paraId="4CE5DF41" w14:textId="19670196" w:rsidR="0093095B" w:rsidRPr="00255215" w:rsidRDefault="00E9532E" w:rsidP="00C8239A">
      <w:r w:rsidRPr="00255215">
        <w:t xml:space="preserve">від </w:t>
      </w:r>
      <w:r w:rsidR="007742A2" w:rsidRPr="00255215">
        <w:t>___ _____________</w:t>
      </w:r>
      <w:r w:rsidR="009F1FA6" w:rsidRPr="00255215">
        <w:t> </w:t>
      </w:r>
      <w:r w:rsidR="0093095B" w:rsidRPr="00255215">
        <w:t>20</w:t>
      </w:r>
      <w:r w:rsidR="00CA0B5B" w:rsidRPr="00255215">
        <w:t>24</w:t>
      </w:r>
      <w:r w:rsidR="009F1FA6" w:rsidRPr="00255215">
        <w:t> </w:t>
      </w:r>
      <w:r w:rsidR="0093095B" w:rsidRPr="00255215">
        <w:t>р.</w:t>
      </w:r>
      <w:r w:rsidR="007742A2" w:rsidRPr="00255215">
        <w:t xml:space="preserve">            </w:t>
      </w:r>
      <w:r w:rsidR="009F1FA6" w:rsidRPr="00255215">
        <w:t xml:space="preserve">Суми </w:t>
      </w:r>
      <w:r w:rsidR="009F1FA6" w:rsidRPr="00255215">
        <w:tab/>
      </w:r>
      <w:r w:rsidR="009F1FA6" w:rsidRPr="00255215">
        <w:tab/>
      </w:r>
      <w:r w:rsidR="009F1FA6" w:rsidRPr="00255215">
        <w:tab/>
      </w:r>
      <w:r w:rsidR="009F1FA6" w:rsidRPr="00255215">
        <w:tab/>
      </w:r>
      <w:r w:rsidR="0093095B" w:rsidRPr="00255215">
        <w:t>№______</w:t>
      </w:r>
    </w:p>
    <w:p w14:paraId="29B2A1F2" w14:textId="13EE5DE4" w:rsidR="0093095B" w:rsidRPr="00255215" w:rsidRDefault="0013664E" w:rsidP="00C8239A">
      <w:r w:rsidRPr="00255215">
        <w:rPr>
          <w:noProof/>
        </w:rPr>
        <mc:AlternateContent>
          <mc:Choice Requires="wpg">
            <w:drawing>
              <wp:anchor distT="0" distB="0" distL="114300" distR="114300" simplePos="0" relativeHeight="251657216" behindDoc="0" locked="0" layoutInCell="1" allowOverlap="1" wp14:anchorId="70197EEC" wp14:editId="76F79A7B">
                <wp:simplePos x="0" y="0"/>
                <wp:positionH relativeFrom="column">
                  <wp:posOffset>77470</wp:posOffset>
                </wp:positionH>
                <wp:positionV relativeFrom="paragraph">
                  <wp:posOffset>154940</wp:posOffset>
                </wp:positionV>
                <wp:extent cx="2254250" cy="887095"/>
                <wp:effectExtent l="6350" t="6985" r="6350" b="10795"/>
                <wp:wrapNone/>
                <wp:docPr id="43634072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887095"/>
                          <a:chOff x="1560" y="5010"/>
                          <a:chExt cx="3550" cy="1760"/>
                        </a:xfrm>
                      </wpg:grpSpPr>
                      <wps:wsp>
                        <wps:cNvPr id="1735622663" name="Text Box 66"/>
                        <wps:cNvSpPr txBox="1">
                          <a:spLocks noChangeArrowheads="1"/>
                        </wps:cNvSpPr>
                        <wps:spPr bwMode="auto">
                          <a:xfrm>
                            <a:off x="1580" y="5010"/>
                            <a:ext cx="3490" cy="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2770F" w14:textId="77777777" w:rsidR="000B06DC" w:rsidRPr="009A5B91" w:rsidRDefault="000B06DC" w:rsidP="000B06DC">
                              <w:pPr>
                                <w:ind w:left="284"/>
                                <w:rPr>
                                  <w:b/>
                                  <w:sz w:val="22"/>
                                  <w:szCs w:val="22"/>
                                </w:rPr>
                              </w:pPr>
                              <w:r w:rsidRPr="00255215">
                                <w:rPr>
                                  <w:b/>
                                  <w:sz w:val="22"/>
                                  <w:szCs w:val="22"/>
                                </w:rPr>
                                <w:t xml:space="preserve">Про впровадження програми міжнародної академічної мобільності студента </w:t>
                              </w:r>
                              <w:proofErr w:type="spellStart"/>
                              <w:r w:rsidRPr="00255215">
                                <w:rPr>
                                  <w:b/>
                                  <w:sz w:val="22"/>
                                  <w:szCs w:val="22"/>
                                </w:rPr>
                                <w:t>СумДУ</w:t>
                              </w:r>
                              <w:proofErr w:type="spellEnd"/>
                              <w:r w:rsidRPr="00255215">
                                <w:rPr>
                                  <w:b/>
                                  <w:sz w:val="22"/>
                                  <w:szCs w:val="22"/>
                                </w:rPr>
                                <w:t xml:space="preserve"> у рамках угоди між закладами освіти</w:t>
                              </w:r>
                            </w:p>
                            <w:p w14:paraId="69080605" w14:textId="2BF39406" w:rsidR="00F12B80" w:rsidRPr="000713C2" w:rsidRDefault="00F12B80" w:rsidP="00AD20C7">
                              <w:pPr>
                                <w:ind w:left="170"/>
                                <w:rPr>
                                  <w:b/>
                                  <w:sz w:val="22"/>
                                  <w:szCs w:val="22"/>
                                </w:rPr>
                              </w:pPr>
                            </w:p>
                          </w:txbxContent>
                        </wps:txbx>
                        <wps:bodyPr rot="0" vert="horz" wrap="square" lIns="91440" tIns="45720" rIns="91440" bIns="45720" anchor="t" anchorCtr="0" upright="1">
                          <a:noAutofit/>
                        </wps:bodyPr>
                      </wps:wsp>
                      <wps:wsp>
                        <wps:cNvPr id="742807266" name="Line 67"/>
                        <wps:cNvCnPr>
                          <a:cxnSpLocks noChangeShapeType="1"/>
                        </wps:cNvCnPr>
                        <wps:spPr bwMode="auto">
                          <a:xfrm>
                            <a:off x="1570" y="501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988618" name="Line 68"/>
                        <wps:cNvCnPr>
                          <a:cxnSpLocks noChangeShapeType="1"/>
                        </wps:cNvCnPr>
                        <wps:spPr bwMode="auto">
                          <a:xfrm>
                            <a:off x="4830" y="501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006293" name="Line 69"/>
                        <wps:cNvCnPr>
                          <a:cxnSpLocks noChangeShapeType="1"/>
                        </wps:cNvCnPr>
                        <wps:spPr bwMode="auto">
                          <a:xfrm>
                            <a:off x="1570" y="677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921677" name="Line 70"/>
                        <wps:cNvCnPr>
                          <a:cxnSpLocks noChangeShapeType="1"/>
                        </wps:cNvCnPr>
                        <wps:spPr bwMode="auto">
                          <a:xfrm>
                            <a:off x="4830" y="677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92268" name="Line 71"/>
                        <wps:cNvCnPr>
                          <a:cxnSpLocks noChangeShapeType="1"/>
                        </wps:cNvCnPr>
                        <wps:spPr bwMode="auto">
                          <a:xfrm rot="5400000">
                            <a:off x="1420" y="663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34311" name="Line 72"/>
                        <wps:cNvCnPr>
                          <a:cxnSpLocks noChangeShapeType="1"/>
                        </wps:cNvCnPr>
                        <wps:spPr bwMode="auto">
                          <a:xfrm rot="5400000">
                            <a:off x="4970" y="663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220038" name="Line 73"/>
                        <wps:cNvCnPr>
                          <a:cxnSpLocks noChangeShapeType="1"/>
                        </wps:cNvCnPr>
                        <wps:spPr bwMode="auto">
                          <a:xfrm rot="5400000">
                            <a:off x="1420" y="515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196678" name="Line 74"/>
                        <wps:cNvCnPr>
                          <a:cxnSpLocks noChangeShapeType="1"/>
                        </wps:cNvCnPr>
                        <wps:spPr bwMode="auto">
                          <a:xfrm rot="5400000">
                            <a:off x="4970" y="5150"/>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197EEC" id="Group 65" o:spid="_x0000_s1026" style="position:absolute;margin-left:6.1pt;margin-top:12.2pt;width:177.5pt;height:69.85pt;z-index:251657216" coordorigin="1560,5010" coordsize="3550,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">
                <v:shapetype id="_x0000_t202" coordsize="21600,21600" o:spt="202" path="m,l,21600r21600,l21600,xe">
                  <v:stroke joinstyle="miter"/>
                  <v:path gradientshapeok="t" o:connecttype="rect"/>
                </v:shapetype>
                <v:shape id="Text Box 66" o:spid="_x0000_s1027" type="#_x0000_t202" style="position:absolute;left:1580;top:5010;width:3490;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" stroked="f">
                  <v:textbox>
                    <w:txbxContent>
                      <w:p w14:paraId="3A82770F" w14:textId="77777777" w:rsidR="000B06DC" w:rsidRPr="009A5B91" w:rsidRDefault="000B06DC" w:rsidP="000B06DC">
                        <w:pPr>
                          <w:ind w:left="284"/>
                          <w:rPr>
                            <w:b/>
                            <w:sz w:val="22"/>
                            <w:szCs w:val="22"/>
                          </w:rPr>
                        </w:pPr>
                        <w:r w:rsidRPr="00255215">
                          <w:rPr>
                            <w:b/>
                            <w:sz w:val="22"/>
                            <w:szCs w:val="22"/>
                          </w:rPr>
                          <w:t xml:space="preserve">Про впровадження програми міжнародної академічної мобільності студента </w:t>
                        </w:r>
                        <w:proofErr w:type="spellStart"/>
                        <w:r w:rsidRPr="00255215">
                          <w:rPr>
                            <w:b/>
                            <w:sz w:val="22"/>
                            <w:szCs w:val="22"/>
                          </w:rPr>
                          <w:t>СумДУ</w:t>
                        </w:r>
                        <w:proofErr w:type="spellEnd"/>
                        <w:r w:rsidRPr="00255215">
                          <w:rPr>
                            <w:b/>
                            <w:sz w:val="22"/>
                            <w:szCs w:val="22"/>
                          </w:rPr>
                          <w:t xml:space="preserve"> у рамках угоди між закладами освіти</w:t>
                        </w:r>
                      </w:p>
                      <w:p w14:paraId="69080605" w14:textId="2BF39406" w:rsidR="00F12B80" w:rsidRPr="000713C2" w:rsidRDefault="00F12B80" w:rsidP="00AD20C7">
                        <w:pPr>
                          <w:ind w:left="170"/>
                          <w:rPr>
                            <w:b/>
                            <w:sz w:val="22"/>
                            <w:szCs w:val="22"/>
                          </w:rPr>
                        </w:pPr>
                      </w:p>
                    </w:txbxContent>
                  </v:textbox>
                </v:shape>
                <v:line id="Line 67" o:spid="_x0000_s1028" style="position:absolute;visibility:visible;mso-wrap-style:square" from="1570,5010" to="1850,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"/>
                <v:line id="Line 68" o:spid="_x0000_s1029" style="position:absolute;visibility:visible;mso-wrap-style:square" from="4830,5010" to="5110,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"/>
                <v:line id="Line 69" o:spid="_x0000_s1030" style="position:absolute;visibility:visible;mso-wrap-style:square" from="1570,6770" to="1850,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"/>
                <v:line id="Line 70" o:spid="_x0000_s1031" style="position:absolute;visibility:visible;mso-wrap-style:square" from="4830,6770" to="5110,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"/>
                <v:line id="Line 71" o:spid="_x0000_s1032" style="position:absolute;rotation:90;visibility:visible;mso-wrap-style:square" from="1420,6630" to="170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"/>
                <v:line id="Line 72" o:spid="_x0000_s1033" style="position:absolute;rotation:90;visibility:visible;mso-wrap-style:square" from="4970,6630" to="5250,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"/>
                <v:line id="Line 73" o:spid="_x0000_s1034" style="position:absolute;rotation:90;visibility:visible;mso-wrap-style:square" from="1420,5150" to="170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"/>
                <v:line id="Line 74" o:spid="_x0000_s1035" style="position:absolute;rotation:90;visibility:visible;mso-wrap-style:square" from="4970,5150" to="5250,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"/>
              </v:group>
            </w:pict>
          </mc:Fallback>
        </mc:AlternateContent>
      </w:r>
    </w:p>
    <w:p w14:paraId="44FB98E1" w14:textId="61608AF7" w:rsidR="0093095B" w:rsidRPr="00255215" w:rsidRDefault="0013664E" w:rsidP="00C8239A">
      <w:r w:rsidRPr="00255215">
        <w:rPr>
          <w:noProof/>
        </w:rPr>
        <mc:AlternateContent>
          <mc:Choice Requires="wps">
            <w:drawing>
              <wp:anchor distT="0" distB="0" distL="114300" distR="114300" simplePos="0" relativeHeight="251656192" behindDoc="0" locked="0" layoutInCell="1" allowOverlap="1" wp14:anchorId="1D271ADF" wp14:editId="7A95D6DB">
                <wp:simplePos x="0" y="0"/>
                <wp:positionH relativeFrom="column">
                  <wp:posOffset>102870</wp:posOffset>
                </wp:positionH>
                <wp:positionV relativeFrom="paragraph">
                  <wp:posOffset>96520</wp:posOffset>
                </wp:positionV>
                <wp:extent cx="177800" cy="0"/>
                <wp:effectExtent l="12700" t="10160" r="9525" b="8890"/>
                <wp:wrapNone/>
                <wp:docPr id="142629001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C43E" id="Line 6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6pt" to="22.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"/>
            </w:pict>
          </mc:Fallback>
        </mc:AlternateContent>
      </w:r>
      <w:r w:rsidR="0093095B" w:rsidRPr="00255215">
        <w:t xml:space="preserve">           </w:t>
      </w:r>
    </w:p>
    <w:p w14:paraId="0324D306" w14:textId="77777777" w:rsidR="0093095B" w:rsidRPr="00255215" w:rsidRDefault="0093095B" w:rsidP="00C8239A"/>
    <w:p w14:paraId="36C03425" w14:textId="77777777" w:rsidR="0093095B" w:rsidRPr="00255215" w:rsidRDefault="0093095B" w:rsidP="00C8239A"/>
    <w:p w14:paraId="069D344F" w14:textId="77777777" w:rsidR="0093095B" w:rsidRPr="00255215" w:rsidRDefault="0093095B" w:rsidP="00C8239A"/>
    <w:p w14:paraId="57EC5C0B" w14:textId="77777777" w:rsidR="00D438BA" w:rsidRPr="00255215" w:rsidRDefault="00D438BA" w:rsidP="00034CB8">
      <w:pPr>
        <w:ind w:firstLine="567"/>
        <w:rPr>
          <w:sz w:val="26"/>
          <w:szCs w:val="26"/>
        </w:rPr>
      </w:pPr>
    </w:p>
    <w:p w14:paraId="2193E552" w14:textId="42E25DC8" w:rsidR="0093095B" w:rsidRPr="00255215" w:rsidRDefault="007D35C7" w:rsidP="00F11B65">
      <w:pPr>
        <w:ind w:firstLine="567"/>
        <w:jc w:val="both"/>
        <w:rPr>
          <w:sz w:val="26"/>
          <w:szCs w:val="26"/>
        </w:rPr>
      </w:pPr>
      <w:r w:rsidRPr="00255215">
        <w:rPr>
          <w:sz w:val="26"/>
          <w:szCs w:val="26"/>
        </w:rPr>
        <w:t>З метою впровадження програми міжнародної академічної мобільності здобувач</w:t>
      </w:r>
      <w:r w:rsidR="00B75D55" w:rsidRPr="00255215">
        <w:rPr>
          <w:sz w:val="26"/>
          <w:szCs w:val="26"/>
        </w:rPr>
        <w:t>а</w:t>
      </w:r>
      <w:r w:rsidRPr="00255215">
        <w:rPr>
          <w:sz w:val="26"/>
          <w:szCs w:val="26"/>
        </w:rPr>
        <w:t xml:space="preserve"> вищої освіти СумДУ ступеня «бакалавр» за спеціальністю </w:t>
      </w:r>
      <w:r w:rsidR="002070C5" w:rsidRPr="00255215">
        <w:rPr>
          <w:sz w:val="26"/>
          <w:szCs w:val="26"/>
        </w:rPr>
        <w:t>1</w:t>
      </w:r>
      <w:r w:rsidR="0013664E" w:rsidRPr="00255215">
        <w:rPr>
          <w:sz w:val="26"/>
          <w:szCs w:val="26"/>
        </w:rPr>
        <w:t>7</w:t>
      </w:r>
      <w:r w:rsidR="00B75D55" w:rsidRPr="00255215">
        <w:rPr>
          <w:sz w:val="26"/>
          <w:szCs w:val="26"/>
        </w:rPr>
        <w:t>1</w:t>
      </w:r>
      <w:r w:rsidR="00AD20C7" w:rsidRPr="00255215">
        <w:rPr>
          <w:sz w:val="26"/>
          <w:szCs w:val="26"/>
        </w:rPr>
        <w:t> </w:t>
      </w:r>
      <w:r w:rsidR="00C87D7B" w:rsidRPr="00255215">
        <w:rPr>
          <w:sz w:val="26"/>
          <w:szCs w:val="26"/>
        </w:rPr>
        <w:t>«</w:t>
      </w:r>
      <w:r w:rsidR="00B75D55" w:rsidRPr="00255215">
        <w:rPr>
          <w:sz w:val="26"/>
          <w:szCs w:val="26"/>
        </w:rPr>
        <w:t>Електронні системи та компоненти</w:t>
      </w:r>
      <w:r w:rsidR="00C87D7B" w:rsidRPr="00255215">
        <w:rPr>
          <w:sz w:val="26"/>
          <w:szCs w:val="26"/>
        </w:rPr>
        <w:t>»</w:t>
      </w:r>
      <w:r w:rsidRPr="00255215">
        <w:rPr>
          <w:sz w:val="26"/>
          <w:szCs w:val="26"/>
        </w:rPr>
        <w:t>, що реалізується н</w:t>
      </w:r>
      <w:r w:rsidR="00B75D55" w:rsidRPr="00255215">
        <w:rPr>
          <w:sz w:val="26"/>
          <w:szCs w:val="26"/>
        </w:rPr>
        <w:t>им</w:t>
      </w:r>
      <w:r w:rsidRPr="00255215">
        <w:rPr>
          <w:sz w:val="26"/>
          <w:szCs w:val="26"/>
        </w:rPr>
        <w:t xml:space="preserve"> </w:t>
      </w:r>
      <w:r w:rsidR="000B06DC" w:rsidRPr="00255215">
        <w:rPr>
          <w:sz w:val="26"/>
          <w:szCs w:val="26"/>
        </w:rPr>
        <w:t>в рамках Угоди про співробітництво з Словацьким Технологічним Університетом (м. Братислава, Словаччина) від 1 серпня 2024 року та згідно із досягнутими домовленостями щодо реалізації програми у формі очного навчання.</w:t>
      </w:r>
    </w:p>
    <w:p w14:paraId="41D12DAA" w14:textId="77777777" w:rsidR="003853CA" w:rsidRPr="00255215" w:rsidRDefault="003853CA" w:rsidP="003853CA">
      <w:pPr>
        <w:ind w:firstLine="567"/>
        <w:rPr>
          <w:vertAlign w:val="superscript"/>
        </w:rPr>
      </w:pPr>
    </w:p>
    <w:p w14:paraId="10D1B96A" w14:textId="77777777" w:rsidR="0093095B" w:rsidRPr="00255215" w:rsidRDefault="0093095B" w:rsidP="00034CB8">
      <w:pPr>
        <w:rPr>
          <w:b/>
          <w:sz w:val="26"/>
          <w:szCs w:val="26"/>
        </w:rPr>
      </w:pPr>
      <w:r w:rsidRPr="00255215">
        <w:rPr>
          <w:b/>
          <w:sz w:val="26"/>
          <w:szCs w:val="26"/>
        </w:rPr>
        <w:t>НАКАЗУЮ:</w:t>
      </w:r>
    </w:p>
    <w:p w14:paraId="58C2C523" w14:textId="77777777" w:rsidR="0093095B" w:rsidRPr="00255215" w:rsidRDefault="0093095B" w:rsidP="00034CB8">
      <w:pPr>
        <w:rPr>
          <w:sz w:val="26"/>
          <w:szCs w:val="26"/>
        </w:rPr>
      </w:pPr>
    </w:p>
    <w:p w14:paraId="4311C14E" w14:textId="6F3AF6E8" w:rsidR="0093095B" w:rsidRPr="00255215" w:rsidRDefault="00321B51" w:rsidP="00A8762D">
      <w:pPr>
        <w:numPr>
          <w:ilvl w:val="0"/>
          <w:numId w:val="11"/>
        </w:numPr>
        <w:tabs>
          <w:tab w:val="left" w:pos="426"/>
        </w:tabs>
        <w:spacing w:before="100" w:beforeAutospacing="1" w:after="120"/>
        <w:ind w:left="426" w:hanging="425"/>
        <w:rPr>
          <w:sz w:val="26"/>
          <w:szCs w:val="26"/>
        </w:rPr>
      </w:pPr>
      <w:r w:rsidRPr="00255215">
        <w:rPr>
          <w:sz w:val="26"/>
          <w:szCs w:val="26"/>
        </w:rPr>
        <w:t xml:space="preserve">Встановити </w:t>
      </w:r>
      <w:r w:rsidR="0093095B" w:rsidRPr="00255215">
        <w:rPr>
          <w:sz w:val="26"/>
          <w:szCs w:val="26"/>
        </w:rPr>
        <w:t xml:space="preserve">термін </w:t>
      </w:r>
      <w:r w:rsidR="00016E23" w:rsidRPr="00255215">
        <w:rPr>
          <w:sz w:val="26"/>
          <w:szCs w:val="26"/>
        </w:rPr>
        <w:t xml:space="preserve">реалізації </w:t>
      </w:r>
      <w:r w:rsidR="00651C78" w:rsidRPr="00255215">
        <w:rPr>
          <w:sz w:val="26"/>
          <w:szCs w:val="26"/>
        </w:rPr>
        <w:t xml:space="preserve">вищезазначеної </w:t>
      </w:r>
      <w:r w:rsidR="0093095B" w:rsidRPr="00255215">
        <w:rPr>
          <w:sz w:val="26"/>
          <w:szCs w:val="26"/>
        </w:rPr>
        <w:t xml:space="preserve">програми з </w:t>
      </w:r>
      <w:r w:rsidR="00B75D55" w:rsidRPr="00255215">
        <w:rPr>
          <w:sz w:val="26"/>
          <w:szCs w:val="26"/>
          <w:lang w:val="ru-RU"/>
        </w:rPr>
        <w:t>16</w:t>
      </w:r>
      <w:r w:rsidR="003853CA" w:rsidRPr="00255215">
        <w:rPr>
          <w:sz w:val="26"/>
          <w:szCs w:val="26"/>
        </w:rPr>
        <w:t>.</w:t>
      </w:r>
      <w:r w:rsidR="00B75D55" w:rsidRPr="00255215">
        <w:rPr>
          <w:sz w:val="26"/>
          <w:szCs w:val="26"/>
          <w:lang w:val="ru-RU"/>
        </w:rPr>
        <w:t>09</w:t>
      </w:r>
      <w:r w:rsidR="003853CA" w:rsidRPr="00255215">
        <w:rPr>
          <w:sz w:val="26"/>
          <w:szCs w:val="26"/>
        </w:rPr>
        <w:t>.</w:t>
      </w:r>
      <w:r w:rsidR="0093095B" w:rsidRPr="00255215">
        <w:rPr>
          <w:sz w:val="26"/>
          <w:szCs w:val="26"/>
        </w:rPr>
        <w:t>20</w:t>
      </w:r>
      <w:r w:rsidR="00034CB8" w:rsidRPr="00255215">
        <w:rPr>
          <w:sz w:val="26"/>
          <w:szCs w:val="26"/>
        </w:rPr>
        <w:t>2</w:t>
      </w:r>
      <w:r w:rsidR="00B75D55" w:rsidRPr="00255215">
        <w:rPr>
          <w:sz w:val="26"/>
          <w:szCs w:val="26"/>
          <w:lang w:val="ru-RU"/>
        </w:rPr>
        <w:t>4</w:t>
      </w:r>
      <w:r w:rsidR="002070C5" w:rsidRPr="00255215">
        <w:rPr>
          <w:sz w:val="26"/>
          <w:szCs w:val="26"/>
        </w:rPr>
        <w:t> </w:t>
      </w:r>
      <w:r w:rsidR="0093095B" w:rsidRPr="00255215">
        <w:rPr>
          <w:sz w:val="26"/>
          <w:szCs w:val="26"/>
        </w:rPr>
        <w:t xml:space="preserve">р. </w:t>
      </w:r>
      <w:r w:rsidR="004E55AB" w:rsidRPr="00255215">
        <w:rPr>
          <w:sz w:val="26"/>
          <w:szCs w:val="26"/>
        </w:rPr>
        <w:t>п</w:t>
      </w:r>
      <w:r w:rsidR="0093095B" w:rsidRPr="00255215">
        <w:rPr>
          <w:sz w:val="26"/>
          <w:szCs w:val="26"/>
        </w:rPr>
        <w:t xml:space="preserve">о </w:t>
      </w:r>
      <w:r w:rsidR="00B75D55" w:rsidRPr="00255215">
        <w:rPr>
          <w:sz w:val="26"/>
          <w:szCs w:val="26"/>
          <w:lang w:val="ru-RU"/>
        </w:rPr>
        <w:t>16</w:t>
      </w:r>
      <w:r w:rsidR="003853CA" w:rsidRPr="00255215">
        <w:rPr>
          <w:sz w:val="26"/>
          <w:szCs w:val="26"/>
        </w:rPr>
        <w:t>.</w:t>
      </w:r>
      <w:r w:rsidR="00B75D55" w:rsidRPr="00255215">
        <w:rPr>
          <w:sz w:val="26"/>
          <w:szCs w:val="26"/>
          <w:lang w:val="ru-RU"/>
        </w:rPr>
        <w:t>02</w:t>
      </w:r>
      <w:r w:rsidR="003853CA" w:rsidRPr="00255215">
        <w:rPr>
          <w:sz w:val="26"/>
          <w:szCs w:val="26"/>
        </w:rPr>
        <w:t>.202</w:t>
      </w:r>
      <w:r w:rsidR="00B75D55" w:rsidRPr="00255215">
        <w:rPr>
          <w:sz w:val="26"/>
          <w:szCs w:val="26"/>
          <w:lang w:val="ru-RU"/>
        </w:rPr>
        <w:t>5</w:t>
      </w:r>
      <w:r w:rsidR="0093095B" w:rsidRPr="00255215">
        <w:rPr>
          <w:sz w:val="26"/>
          <w:szCs w:val="26"/>
        </w:rPr>
        <w:t xml:space="preserve"> р.</w:t>
      </w:r>
    </w:p>
    <w:p w14:paraId="1B31B544" w14:textId="4446E008" w:rsidR="00132499" w:rsidRPr="00255215" w:rsidRDefault="0093095B" w:rsidP="0086505E">
      <w:pPr>
        <w:numPr>
          <w:ilvl w:val="0"/>
          <w:numId w:val="11"/>
        </w:numPr>
        <w:tabs>
          <w:tab w:val="left" w:pos="426"/>
        </w:tabs>
        <w:spacing w:before="100" w:beforeAutospacing="1" w:after="120"/>
        <w:ind w:left="426" w:hanging="425"/>
        <w:rPr>
          <w:sz w:val="26"/>
          <w:szCs w:val="26"/>
        </w:rPr>
      </w:pPr>
      <w:r w:rsidRPr="00255215">
        <w:rPr>
          <w:sz w:val="26"/>
          <w:szCs w:val="26"/>
        </w:rPr>
        <w:t>Учасни</w:t>
      </w:r>
      <w:r w:rsidR="00B75D55" w:rsidRPr="00255215">
        <w:rPr>
          <w:sz w:val="26"/>
          <w:szCs w:val="26"/>
          <w:lang w:val="ru-RU"/>
        </w:rPr>
        <w:t>ком</w:t>
      </w:r>
      <w:r w:rsidRPr="00255215">
        <w:rPr>
          <w:sz w:val="26"/>
          <w:szCs w:val="26"/>
        </w:rPr>
        <w:t xml:space="preserve"> програми визначити </w:t>
      </w:r>
      <w:r w:rsidR="00D91D08" w:rsidRPr="00255215">
        <w:rPr>
          <w:sz w:val="26"/>
          <w:szCs w:val="26"/>
        </w:rPr>
        <w:t>здобувач</w:t>
      </w:r>
      <w:r w:rsidR="00B75D55" w:rsidRPr="00255215">
        <w:rPr>
          <w:sz w:val="26"/>
          <w:szCs w:val="26"/>
          <w:lang w:val="ru-RU"/>
        </w:rPr>
        <w:t>а</w:t>
      </w:r>
      <w:r w:rsidR="00D91D08" w:rsidRPr="00255215">
        <w:rPr>
          <w:sz w:val="26"/>
          <w:szCs w:val="26"/>
        </w:rPr>
        <w:t xml:space="preserve"> вищої освіти</w:t>
      </w:r>
      <w:r w:rsidR="003853CA" w:rsidRPr="00255215">
        <w:rPr>
          <w:sz w:val="26"/>
          <w:szCs w:val="26"/>
        </w:rPr>
        <w:t xml:space="preserve"> факультету ЕлІТ</w:t>
      </w:r>
      <w:r w:rsidR="00132499" w:rsidRPr="00255215">
        <w:rPr>
          <w:sz w:val="26"/>
          <w:szCs w:val="26"/>
        </w:rPr>
        <w:t>:</w:t>
      </w:r>
      <w:r w:rsidR="003853CA" w:rsidRPr="00255215">
        <w:rPr>
          <w:sz w:val="26"/>
          <w:szCs w:val="26"/>
        </w:rPr>
        <w:t xml:space="preserve"> </w:t>
      </w:r>
      <w:r w:rsidR="00B75D55" w:rsidRPr="00255215">
        <w:rPr>
          <w:sz w:val="26"/>
          <w:szCs w:val="26"/>
          <w:lang w:val="ru-RU"/>
        </w:rPr>
        <w:t>Абушаммала Абд Ельрахем Н</w:t>
      </w:r>
      <w:r w:rsidR="00B75D55" w:rsidRPr="00255215">
        <w:rPr>
          <w:sz w:val="26"/>
          <w:szCs w:val="26"/>
        </w:rPr>
        <w:t>ізара</w:t>
      </w:r>
      <w:r w:rsidR="002070C5" w:rsidRPr="00255215">
        <w:rPr>
          <w:sz w:val="26"/>
          <w:szCs w:val="26"/>
        </w:rPr>
        <w:t xml:space="preserve"> (гр. </w:t>
      </w:r>
      <w:r w:rsidR="00B75D55" w:rsidRPr="00255215">
        <w:rPr>
          <w:sz w:val="26"/>
          <w:szCs w:val="26"/>
        </w:rPr>
        <w:t>ЕС</w:t>
      </w:r>
      <w:r w:rsidR="002070C5" w:rsidRPr="00255215">
        <w:rPr>
          <w:sz w:val="26"/>
          <w:szCs w:val="26"/>
        </w:rPr>
        <w:t>-11)</w:t>
      </w:r>
      <w:r w:rsidR="00AD20C7" w:rsidRPr="00255215">
        <w:rPr>
          <w:sz w:val="26"/>
          <w:szCs w:val="26"/>
        </w:rPr>
        <w:t>, як</w:t>
      </w:r>
      <w:r w:rsidR="00B75D55" w:rsidRPr="00255215">
        <w:rPr>
          <w:sz w:val="26"/>
          <w:szCs w:val="26"/>
        </w:rPr>
        <w:t>ий</w:t>
      </w:r>
      <w:r w:rsidR="00AD20C7" w:rsidRPr="00255215">
        <w:rPr>
          <w:sz w:val="26"/>
          <w:szCs w:val="26"/>
        </w:rPr>
        <w:t xml:space="preserve"> навчається за рахунок коштів державного бюджет</w:t>
      </w:r>
      <w:r w:rsidR="00AD20C7" w:rsidRPr="00255215">
        <w:rPr>
          <w:sz w:val="26"/>
          <w:szCs w:val="26"/>
          <w:lang w:val="ru-RU"/>
        </w:rPr>
        <w:t>у.</w:t>
      </w:r>
    </w:p>
    <w:p w14:paraId="5D03A2B4" w14:textId="510F2D0A" w:rsidR="0084470E" w:rsidRPr="00255215" w:rsidRDefault="00611315" w:rsidP="009C5F92">
      <w:pPr>
        <w:pStyle w:val="a3"/>
        <w:numPr>
          <w:ilvl w:val="0"/>
          <w:numId w:val="11"/>
        </w:numPr>
        <w:tabs>
          <w:tab w:val="left" w:pos="426"/>
        </w:tabs>
        <w:spacing w:before="100" w:beforeAutospacing="1" w:after="120"/>
        <w:ind w:left="425" w:hanging="425"/>
        <w:contextualSpacing w:val="0"/>
        <w:rPr>
          <w:spacing w:val="-2"/>
        </w:rPr>
      </w:pPr>
      <w:r w:rsidRPr="00255215">
        <w:rPr>
          <w:spacing w:val="-2"/>
          <w:sz w:val="26"/>
          <w:szCs w:val="26"/>
        </w:rPr>
        <w:t>Виплата в СумДУ стипендії Учасни</w:t>
      </w:r>
      <w:r w:rsidR="006A1767" w:rsidRPr="00255215">
        <w:rPr>
          <w:spacing w:val="-2"/>
          <w:sz w:val="26"/>
          <w:szCs w:val="26"/>
        </w:rPr>
        <w:t>ка</w:t>
      </w:r>
      <w:r w:rsidRPr="00255215">
        <w:rPr>
          <w:spacing w:val="-2"/>
          <w:sz w:val="26"/>
          <w:szCs w:val="26"/>
        </w:rPr>
        <w:t xml:space="preserve"> на період академічної мобільності </w:t>
      </w:r>
      <w:r w:rsidR="00AD20C7" w:rsidRPr="00255215">
        <w:rPr>
          <w:spacing w:val="-2"/>
          <w:sz w:val="26"/>
          <w:szCs w:val="26"/>
        </w:rPr>
        <w:t xml:space="preserve">(у разі призначення її за рейтингом) </w:t>
      </w:r>
      <w:r w:rsidR="0064316E" w:rsidRPr="00255215">
        <w:rPr>
          <w:spacing w:val="-2"/>
          <w:sz w:val="26"/>
          <w:szCs w:val="26"/>
        </w:rPr>
        <w:t xml:space="preserve">не зупиняється протягом </w:t>
      </w:r>
      <w:r w:rsidR="00533467" w:rsidRPr="00255215">
        <w:rPr>
          <w:spacing w:val="-2"/>
          <w:sz w:val="26"/>
          <w:szCs w:val="26"/>
        </w:rPr>
        <w:t>осіннього</w:t>
      </w:r>
      <w:r w:rsidR="0064316E" w:rsidRPr="00255215">
        <w:rPr>
          <w:spacing w:val="-2"/>
          <w:sz w:val="26"/>
          <w:szCs w:val="26"/>
        </w:rPr>
        <w:t xml:space="preserve"> семестру 202</w:t>
      </w:r>
      <w:r w:rsidR="006A1767" w:rsidRPr="00255215">
        <w:rPr>
          <w:spacing w:val="-2"/>
          <w:sz w:val="26"/>
          <w:szCs w:val="26"/>
        </w:rPr>
        <w:t>4</w:t>
      </w:r>
      <w:r w:rsidR="0064316E" w:rsidRPr="00255215">
        <w:rPr>
          <w:spacing w:val="-2"/>
          <w:sz w:val="26"/>
          <w:szCs w:val="26"/>
        </w:rPr>
        <w:t>-202</w:t>
      </w:r>
      <w:r w:rsidR="006A1767" w:rsidRPr="00255215">
        <w:rPr>
          <w:spacing w:val="-2"/>
          <w:sz w:val="26"/>
          <w:szCs w:val="26"/>
        </w:rPr>
        <w:t>5</w:t>
      </w:r>
      <w:r w:rsidR="0064316E" w:rsidRPr="00255215">
        <w:rPr>
          <w:spacing w:val="-2"/>
          <w:sz w:val="26"/>
          <w:szCs w:val="26"/>
        </w:rPr>
        <w:t xml:space="preserve"> навчального року </w:t>
      </w:r>
      <w:r w:rsidR="00A8762D" w:rsidRPr="00255215">
        <w:rPr>
          <w:spacing w:val="-2"/>
          <w:sz w:val="26"/>
          <w:szCs w:val="26"/>
        </w:rPr>
        <w:t>згідно Постанови Кабінету Міністрів України від 13 травня 2022 р. № 599 «Про внесення змін до деяких постанов Кабінету Міністрів України щодо врегулювання питань академічної мобільності»</w:t>
      </w:r>
      <w:r w:rsidRPr="00255215">
        <w:rPr>
          <w:spacing w:val="-2"/>
          <w:sz w:val="18"/>
          <w:szCs w:val="12"/>
        </w:rPr>
        <w:t>.</w:t>
      </w:r>
    </w:p>
    <w:p w14:paraId="6F85CBA6" w14:textId="532B4446" w:rsidR="006B0F28" w:rsidRPr="00255215" w:rsidRDefault="00611315" w:rsidP="009C5F92">
      <w:pPr>
        <w:pStyle w:val="a3"/>
        <w:numPr>
          <w:ilvl w:val="0"/>
          <w:numId w:val="11"/>
        </w:numPr>
        <w:tabs>
          <w:tab w:val="left" w:pos="426"/>
        </w:tabs>
        <w:spacing w:before="100" w:beforeAutospacing="1" w:after="120"/>
        <w:ind w:left="425" w:hanging="425"/>
        <w:contextualSpacing w:val="0"/>
        <w:rPr>
          <w:sz w:val="26"/>
          <w:szCs w:val="26"/>
        </w:rPr>
      </w:pPr>
      <w:r w:rsidRPr="00255215">
        <w:rPr>
          <w:sz w:val="26"/>
          <w:szCs w:val="26"/>
        </w:rPr>
        <w:t xml:space="preserve">Фінансування витрат, які пов’язані з участю у програмі </w:t>
      </w:r>
      <w:r w:rsidR="00AD20C7" w:rsidRPr="00255215">
        <w:rPr>
          <w:sz w:val="26"/>
          <w:szCs w:val="26"/>
        </w:rPr>
        <w:t>міжнародної</w:t>
      </w:r>
      <w:r w:rsidR="0084470E" w:rsidRPr="00255215">
        <w:rPr>
          <w:sz w:val="26"/>
          <w:szCs w:val="26"/>
        </w:rPr>
        <w:t xml:space="preserve"> </w:t>
      </w:r>
      <w:r w:rsidRPr="00255215">
        <w:rPr>
          <w:sz w:val="26"/>
          <w:szCs w:val="26"/>
        </w:rPr>
        <w:t xml:space="preserve">академічної мобільності здійснюється </w:t>
      </w:r>
      <w:r w:rsidR="00F11B65" w:rsidRPr="00255215">
        <w:rPr>
          <w:sz w:val="26"/>
          <w:szCs w:val="26"/>
        </w:rPr>
        <w:t>за рахунок коштів гранту ERASMUS+ на умовах оплати перебування та транспортних витрат. Інші фінансові витрати, що пов’язані з участю у програмі академічної мобільності, покриваються за рахунок самостійно залучених</w:t>
      </w:r>
      <w:r w:rsidR="00A8762D" w:rsidRPr="00255215">
        <w:rPr>
          <w:sz w:val="26"/>
          <w:szCs w:val="26"/>
        </w:rPr>
        <w:t xml:space="preserve"> Учасни</w:t>
      </w:r>
      <w:r w:rsidR="00DA4946" w:rsidRPr="00255215">
        <w:rPr>
          <w:sz w:val="26"/>
          <w:szCs w:val="26"/>
        </w:rPr>
        <w:t>ком</w:t>
      </w:r>
      <w:r w:rsidR="00A8762D" w:rsidRPr="00255215">
        <w:rPr>
          <w:sz w:val="26"/>
          <w:szCs w:val="26"/>
        </w:rPr>
        <w:t xml:space="preserve"> коштів</w:t>
      </w:r>
      <w:r w:rsidR="004004CB" w:rsidRPr="00255215">
        <w:rPr>
          <w:sz w:val="26"/>
          <w:szCs w:val="26"/>
        </w:rPr>
        <w:t>.</w:t>
      </w:r>
    </w:p>
    <w:p w14:paraId="4A988EAC" w14:textId="77777777" w:rsidR="000B06DC" w:rsidRPr="00255215" w:rsidRDefault="00351773" w:rsidP="000B06DC">
      <w:pPr>
        <w:pStyle w:val="a3"/>
        <w:numPr>
          <w:ilvl w:val="0"/>
          <w:numId w:val="11"/>
        </w:numPr>
        <w:tabs>
          <w:tab w:val="left" w:pos="426"/>
        </w:tabs>
        <w:spacing w:before="240"/>
        <w:ind w:left="426" w:hanging="426"/>
        <w:rPr>
          <w:sz w:val="26"/>
          <w:szCs w:val="26"/>
        </w:rPr>
      </w:pPr>
      <w:r w:rsidRPr="00255215">
        <w:rPr>
          <w:sz w:val="26"/>
          <w:szCs w:val="26"/>
        </w:rPr>
        <w:t xml:space="preserve">Координатором програми академічної мобільності від факультету ЕлІТ призначити </w:t>
      </w:r>
      <w:r w:rsidR="00013004" w:rsidRPr="00255215">
        <w:rPr>
          <w:sz w:val="26"/>
          <w:szCs w:val="26"/>
        </w:rPr>
        <w:t>Доброжана Олександра Анатолійовича, доцента кафедри електроніки та комп’ютерної техніки</w:t>
      </w:r>
      <w:r w:rsidRPr="00255215">
        <w:rPr>
          <w:sz w:val="26"/>
          <w:szCs w:val="26"/>
        </w:rPr>
        <w:t>.</w:t>
      </w:r>
    </w:p>
    <w:p w14:paraId="6C89B5AC" w14:textId="5620FD0C" w:rsidR="000B06DC" w:rsidRPr="00255215" w:rsidRDefault="000B06DC" w:rsidP="000B06DC">
      <w:pPr>
        <w:pStyle w:val="a3"/>
        <w:numPr>
          <w:ilvl w:val="0"/>
          <w:numId w:val="11"/>
        </w:numPr>
        <w:tabs>
          <w:tab w:val="left" w:pos="426"/>
        </w:tabs>
        <w:spacing w:before="240"/>
        <w:ind w:left="426" w:hanging="426"/>
        <w:rPr>
          <w:sz w:val="26"/>
          <w:szCs w:val="26"/>
        </w:rPr>
      </w:pPr>
      <w:r w:rsidRPr="00255215">
        <w:rPr>
          <w:color w:val="000000"/>
          <w:sz w:val="26"/>
          <w:szCs w:val="26"/>
        </w:rPr>
        <w:t xml:space="preserve">Координатору програми забезпечити контроль за виконанням умов, які визначені Договором міжнародної академічної мобільності здобувача фахової </w:t>
      </w:r>
      <w:proofErr w:type="spellStart"/>
      <w:r w:rsidRPr="00255215">
        <w:rPr>
          <w:color w:val="000000"/>
          <w:sz w:val="26"/>
          <w:szCs w:val="26"/>
        </w:rPr>
        <w:t>передвищої</w:t>
      </w:r>
      <w:proofErr w:type="spellEnd"/>
      <w:r w:rsidRPr="00255215">
        <w:rPr>
          <w:color w:val="000000"/>
          <w:sz w:val="26"/>
          <w:szCs w:val="26"/>
        </w:rPr>
        <w:t xml:space="preserve"> та вищої освіти «</w:t>
      </w:r>
      <w:r w:rsidRPr="00255215">
        <w:rPr>
          <w:sz w:val="26"/>
          <w:szCs w:val="26"/>
        </w:rPr>
        <w:t>15</w:t>
      </w:r>
      <w:r w:rsidRPr="00255215">
        <w:rPr>
          <w:color w:val="000000"/>
          <w:sz w:val="26"/>
          <w:szCs w:val="26"/>
        </w:rPr>
        <w:t xml:space="preserve">» </w:t>
      </w:r>
      <w:r w:rsidRPr="00255215">
        <w:rPr>
          <w:sz w:val="26"/>
          <w:szCs w:val="26"/>
        </w:rPr>
        <w:t>вересня</w:t>
      </w:r>
      <w:r w:rsidRPr="00255215">
        <w:rPr>
          <w:color w:val="000000"/>
          <w:sz w:val="26"/>
          <w:szCs w:val="26"/>
        </w:rPr>
        <w:t xml:space="preserve"> 202</w:t>
      </w:r>
      <w:r w:rsidRPr="00255215">
        <w:rPr>
          <w:sz w:val="26"/>
          <w:szCs w:val="26"/>
        </w:rPr>
        <w:t>4</w:t>
      </w:r>
      <w:r w:rsidRPr="00255215">
        <w:rPr>
          <w:color w:val="000000"/>
          <w:sz w:val="26"/>
          <w:szCs w:val="26"/>
        </w:rPr>
        <w:t xml:space="preserve"> р.</w:t>
      </w:r>
    </w:p>
    <w:p w14:paraId="39C7E827" w14:textId="77777777" w:rsidR="00321B51" w:rsidRPr="00255215" w:rsidRDefault="00A8762D" w:rsidP="00A8762D">
      <w:pPr>
        <w:numPr>
          <w:ilvl w:val="0"/>
          <w:numId w:val="11"/>
        </w:numPr>
        <w:tabs>
          <w:tab w:val="left" w:pos="426"/>
        </w:tabs>
        <w:spacing w:before="100" w:beforeAutospacing="1" w:after="120" w:line="18" w:lineRule="atLeast"/>
        <w:ind w:left="426" w:hanging="425"/>
        <w:rPr>
          <w:sz w:val="26"/>
          <w:szCs w:val="26"/>
        </w:rPr>
      </w:pPr>
      <w:r w:rsidRPr="00255215">
        <w:rPr>
          <w:sz w:val="26"/>
          <w:szCs w:val="26"/>
        </w:rPr>
        <w:br w:type="page"/>
      </w:r>
      <w:r w:rsidR="00AD20C7" w:rsidRPr="00255215">
        <w:rPr>
          <w:sz w:val="26"/>
          <w:szCs w:val="26"/>
        </w:rPr>
        <w:lastRenderedPageBreak/>
        <w:t>Д</w:t>
      </w:r>
      <w:r w:rsidR="000E0516" w:rsidRPr="00255215">
        <w:rPr>
          <w:sz w:val="26"/>
          <w:szCs w:val="26"/>
        </w:rPr>
        <w:t xml:space="preserve">екану </w:t>
      </w:r>
      <w:r w:rsidR="000D344D" w:rsidRPr="00255215">
        <w:rPr>
          <w:sz w:val="26"/>
          <w:szCs w:val="26"/>
        </w:rPr>
        <w:t xml:space="preserve">факультету </w:t>
      </w:r>
      <w:proofErr w:type="spellStart"/>
      <w:r w:rsidR="000D344D" w:rsidRPr="00255215">
        <w:rPr>
          <w:sz w:val="26"/>
          <w:szCs w:val="26"/>
        </w:rPr>
        <w:t>Е</w:t>
      </w:r>
      <w:r w:rsidR="000C7DB5" w:rsidRPr="00255215">
        <w:rPr>
          <w:sz w:val="26"/>
          <w:szCs w:val="26"/>
        </w:rPr>
        <w:t>л</w:t>
      </w:r>
      <w:r w:rsidR="000D344D" w:rsidRPr="00255215">
        <w:rPr>
          <w:sz w:val="26"/>
          <w:szCs w:val="26"/>
        </w:rPr>
        <w:t>ІТ</w:t>
      </w:r>
      <w:proofErr w:type="spellEnd"/>
      <w:r w:rsidR="000D344D" w:rsidRPr="00255215">
        <w:rPr>
          <w:sz w:val="26"/>
          <w:szCs w:val="26"/>
        </w:rPr>
        <w:t xml:space="preserve"> </w:t>
      </w:r>
      <w:r w:rsidR="000C7DB5" w:rsidRPr="00255215">
        <w:rPr>
          <w:sz w:val="26"/>
          <w:szCs w:val="26"/>
        </w:rPr>
        <w:t>Во</w:t>
      </w:r>
      <w:r w:rsidR="00F726D8" w:rsidRPr="00255215">
        <w:rPr>
          <w:sz w:val="26"/>
          <w:szCs w:val="26"/>
        </w:rPr>
        <w:t>л</w:t>
      </w:r>
      <w:r w:rsidR="000C7DB5" w:rsidRPr="00255215">
        <w:rPr>
          <w:sz w:val="26"/>
          <w:szCs w:val="26"/>
        </w:rPr>
        <w:t>ку Ю. Ю.</w:t>
      </w:r>
      <w:r w:rsidR="00321B51" w:rsidRPr="00255215">
        <w:rPr>
          <w:sz w:val="26"/>
          <w:szCs w:val="26"/>
        </w:rPr>
        <w:t>:</w:t>
      </w:r>
    </w:p>
    <w:p w14:paraId="4521E88C" w14:textId="7C99F81F" w:rsidR="000E0516" w:rsidRPr="00255215" w:rsidRDefault="000E0516" w:rsidP="00A8762D">
      <w:pPr>
        <w:numPr>
          <w:ilvl w:val="0"/>
          <w:numId w:val="12"/>
        </w:numPr>
        <w:tabs>
          <w:tab w:val="left" w:pos="709"/>
          <w:tab w:val="left" w:pos="993"/>
        </w:tabs>
        <w:spacing w:before="100" w:beforeAutospacing="1" w:after="120" w:line="18" w:lineRule="atLeast"/>
        <w:ind w:left="993" w:hanging="425"/>
        <w:rPr>
          <w:sz w:val="26"/>
          <w:szCs w:val="26"/>
        </w:rPr>
      </w:pPr>
      <w:r w:rsidRPr="00255215">
        <w:rPr>
          <w:sz w:val="26"/>
          <w:szCs w:val="26"/>
        </w:rPr>
        <w:t>у</w:t>
      </w:r>
      <w:r w:rsidR="00AA5118" w:rsidRPr="00255215">
        <w:rPr>
          <w:sz w:val="26"/>
          <w:szCs w:val="26"/>
        </w:rPr>
        <w:t xml:space="preserve"> встановленому порядку </w:t>
      </w:r>
      <w:r w:rsidRPr="00255215">
        <w:rPr>
          <w:sz w:val="26"/>
          <w:szCs w:val="26"/>
        </w:rPr>
        <w:t xml:space="preserve">перевести </w:t>
      </w:r>
      <w:r w:rsidR="00BA3785" w:rsidRPr="00255215">
        <w:rPr>
          <w:sz w:val="26"/>
          <w:szCs w:val="26"/>
        </w:rPr>
        <w:t>вище</w:t>
      </w:r>
      <w:r w:rsidRPr="00255215">
        <w:rPr>
          <w:sz w:val="26"/>
          <w:szCs w:val="26"/>
        </w:rPr>
        <w:t>зазначен</w:t>
      </w:r>
      <w:r w:rsidR="00013004" w:rsidRPr="00255215">
        <w:rPr>
          <w:sz w:val="26"/>
          <w:szCs w:val="26"/>
          <w:lang w:val="ru-RU"/>
        </w:rPr>
        <w:t>ого</w:t>
      </w:r>
      <w:r w:rsidRPr="00255215">
        <w:rPr>
          <w:sz w:val="26"/>
          <w:szCs w:val="26"/>
        </w:rPr>
        <w:t xml:space="preserve"> </w:t>
      </w:r>
      <w:r w:rsidR="00D91D08" w:rsidRPr="00255215">
        <w:rPr>
          <w:sz w:val="26"/>
          <w:szCs w:val="26"/>
        </w:rPr>
        <w:t>здобувач</w:t>
      </w:r>
      <w:r w:rsidR="00013004" w:rsidRPr="00255215">
        <w:rPr>
          <w:sz w:val="26"/>
          <w:szCs w:val="26"/>
          <w:lang w:val="ru-RU"/>
        </w:rPr>
        <w:t>а</w:t>
      </w:r>
      <w:r w:rsidR="00D91D08" w:rsidRPr="00255215">
        <w:rPr>
          <w:sz w:val="26"/>
          <w:szCs w:val="26"/>
        </w:rPr>
        <w:t xml:space="preserve"> вищої освіти</w:t>
      </w:r>
      <w:r w:rsidR="00AA5118" w:rsidRPr="00255215">
        <w:rPr>
          <w:sz w:val="26"/>
          <w:szCs w:val="26"/>
        </w:rPr>
        <w:t xml:space="preserve"> </w:t>
      </w:r>
      <w:r w:rsidR="00321B51" w:rsidRPr="00255215">
        <w:rPr>
          <w:sz w:val="26"/>
          <w:szCs w:val="26"/>
        </w:rPr>
        <w:t>на навчання</w:t>
      </w:r>
      <w:r w:rsidR="00AA5118" w:rsidRPr="00255215">
        <w:rPr>
          <w:sz w:val="26"/>
          <w:szCs w:val="26"/>
        </w:rPr>
        <w:t xml:space="preserve"> </w:t>
      </w:r>
      <w:r w:rsidR="00321B51" w:rsidRPr="00255215">
        <w:rPr>
          <w:sz w:val="26"/>
          <w:szCs w:val="26"/>
        </w:rPr>
        <w:t>за</w:t>
      </w:r>
      <w:r w:rsidR="00E165AF" w:rsidRPr="00255215">
        <w:rPr>
          <w:sz w:val="26"/>
          <w:szCs w:val="26"/>
        </w:rPr>
        <w:t xml:space="preserve"> індивідуальним графіком</w:t>
      </w:r>
      <w:r w:rsidR="00AA5118" w:rsidRPr="00255215">
        <w:rPr>
          <w:sz w:val="26"/>
          <w:szCs w:val="26"/>
        </w:rPr>
        <w:t>;</w:t>
      </w:r>
    </w:p>
    <w:p w14:paraId="40E32E88" w14:textId="7C962834" w:rsidR="00CA672A" w:rsidRPr="00255215" w:rsidRDefault="00CA672A" w:rsidP="00A8762D">
      <w:pPr>
        <w:numPr>
          <w:ilvl w:val="0"/>
          <w:numId w:val="12"/>
        </w:numPr>
        <w:tabs>
          <w:tab w:val="left" w:pos="993"/>
        </w:tabs>
        <w:spacing w:before="100" w:beforeAutospacing="1" w:after="120" w:line="18" w:lineRule="atLeast"/>
        <w:ind w:left="993" w:hanging="425"/>
        <w:rPr>
          <w:sz w:val="26"/>
          <w:szCs w:val="26"/>
        </w:rPr>
      </w:pPr>
      <w:r w:rsidRPr="00255215">
        <w:rPr>
          <w:sz w:val="26"/>
          <w:szCs w:val="26"/>
        </w:rPr>
        <w:t>протягом усього періоду дії програми забезпечити можливість навчання вищезазначен</w:t>
      </w:r>
      <w:r w:rsidR="00EE44FB" w:rsidRPr="00255215">
        <w:rPr>
          <w:sz w:val="26"/>
          <w:szCs w:val="26"/>
        </w:rPr>
        <w:t>о</w:t>
      </w:r>
      <w:r w:rsidR="00013004" w:rsidRPr="00255215">
        <w:rPr>
          <w:sz w:val="26"/>
          <w:szCs w:val="26"/>
        </w:rPr>
        <w:t>го</w:t>
      </w:r>
      <w:r w:rsidRPr="00255215">
        <w:rPr>
          <w:sz w:val="26"/>
          <w:szCs w:val="26"/>
        </w:rPr>
        <w:t xml:space="preserve"> </w:t>
      </w:r>
      <w:r w:rsidR="00D91D08" w:rsidRPr="00255215">
        <w:rPr>
          <w:sz w:val="26"/>
          <w:szCs w:val="26"/>
        </w:rPr>
        <w:t>здобува</w:t>
      </w:r>
      <w:r w:rsidR="00EE44FB" w:rsidRPr="00255215">
        <w:rPr>
          <w:sz w:val="26"/>
          <w:szCs w:val="26"/>
        </w:rPr>
        <w:t>ч</w:t>
      </w:r>
      <w:r w:rsidR="00013004" w:rsidRPr="00255215">
        <w:rPr>
          <w:sz w:val="26"/>
          <w:szCs w:val="26"/>
        </w:rPr>
        <w:t>а</w:t>
      </w:r>
      <w:r w:rsidR="00D91D08" w:rsidRPr="00255215">
        <w:rPr>
          <w:sz w:val="26"/>
          <w:szCs w:val="26"/>
        </w:rPr>
        <w:t xml:space="preserve"> вищої освіти</w:t>
      </w:r>
      <w:r w:rsidRPr="00255215">
        <w:rPr>
          <w:sz w:val="26"/>
          <w:szCs w:val="26"/>
        </w:rPr>
        <w:t xml:space="preserve"> за дистанційними технологіями </w:t>
      </w:r>
      <w:r w:rsidR="00D530C9" w:rsidRPr="00255215">
        <w:rPr>
          <w:sz w:val="26"/>
          <w:szCs w:val="26"/>
        </w:rPr>
        <w:t xml:space="preserve">та продовжити термін зимової сесії до </w:t>
      </w:r>
      <w:r w:rsidR="00CA0B5B" w:rsidRPr="00255215">
        <w:rPr>
          <w:sz w:val="26"/>
          <w:szCs w:val="26"/>
        </w:rPr>
        <w:t>16</w:t>
      </w:r>
      <w:r w:rsidR="00D530C9" w:rsidRPr="00255215">
        <w:rPr>
          <w:sz w:val="26"/>
          <w:szCs w:val="26"/>
        </w:rPr>
        <w:t>.0</w:t>
      </w:r>
      <w:r w:rsidR="00CA0B5B" w:rsidRPr="00255215">
        <w:rPr>
          <w:sz w:val="26"/>
          <w:szCs w:val="26"/>
        </w:rPr>
        <w:t>2</w:t>
      </w:r>
      <w:r w:rsidR="00D530C9" w:rsidRPr="00255215">
        <w:rPr>
          <w:sz w:val="26"/>
          <w:szCs w:val="26"/>
        </w:rPr>
        <w:t>.202</w:t>
      </w:r>
      <w:r w:rsidR="00531D42" w:rsidRPr="00255215">
        <w:rPr>
          <w:sz w:val="26"/>
          <w:szCs w:val="26"/>
        </w:rPr>
        <w:t>5</w:t>
      </w:r>
      <w:r w:rsidR="00D530C9" w:rsidRPr="00255215">
        <w:rPr>
          <w:sz w:val="26"/>
          <w:szCs w:val="26"/>
        </w:rPr>
        <w:t xml:space="preserve"> р.;</w:t>
      </w:r>
    </w:p>
    <w:p w14:paraId="667CF1EB" w14:textId="127424ED" w:rsidR="00C73F4D" w:rsidRPr="00255215" w:rsidRDefault="00C73F4D" w:rsidP="00A8762D">
      <w:pPr>
        <w:numPr>
          <w:ilvl w:val="0"/>
          <w:numId w:val="12"/>
        </w:numPr>
        <w:tabs>
          <w:tab w:val="left" w:pos="993"/>
        </w:tabs>
        <w:spacing w:before="100" w:beforeAutospacing="1" w:after="120" w:line="18" w:lineRule="atLeast"/>
        <w:ind w:left="993" w:hanging="425"/>
        <w:rPr>
          <w:sz w:val="26"/>
          <w:szCs w:val="26"/>
        </w:rPr>
      </w:pPr>
      <w:r w:rsidRPr="00255215">
        <w:rPr>
          <w:sz w:val="26"/>
          <w:szCs w:val="26"/>
        </w:rPr>
        <w:t xml:space="preserve">за умови успішної реалізації програми </w:t>
      </w:r>
      <w:r w:rsidR="00AA5118" w:rsidRPr="00255215">
        <w:rPr>
          <w:sz w:val="26"/>
          <w:szCs w:val="26"/>
        </w:rPr>
        <w:t xml:space="preserve">забезпечити </w:t>
      </w:r>
      <w:r w:rsidR="00D00D27" w:rsidRPr="00255215">
        <w:rPr>
          <w:sz w:val="26"/>
          <w:szCs w:val="26"/>
        </w:rPr>
        <w:t xml:space="preserve">перезарахування </w:t>
      </w:r>
      <w:r w:rsidR="00013004" w:rsidRPr="00255215">
        <w:rPr>
          <w:sz w:val="26"/>
          <w:szCs w:val="26"/>
          <w:lang w:val="ru-RU"/>
        </w:rPr>
        <w:t>його</w:t>
      </w:r>
      <w:r w:rsidRPr="00255215">
        <w:rPr>
          <w:sz w:val="26"/>
          <w:szCs w:val="26"/>
        </w:rPr>
        <w:t xml:space="preserve"> результатів в </w:t>
      </w:r>
      <w:r w:rsidR="00725FA9" w:rsidRPr="00255215">
        <w:rPr>
          <w:sz w:val="26"/>
          <w:szCs w:val="26"/>
        </w:rPr>
        <w:t>навчальн</w:t>
      </w:r>
      <w:r w:rsidR="00EE44FB" w:rsidRPr="00255215">
        <w:rPr>
          <w:sz w:val="26"/>
          <w:szCs w:val="26"/>
        </w:rPr>
        <w:t>у</w:t>
      </w:r>
      <w:r w:rsidR="00725FA9" w:rsidRPr="00255215">
        <w:rPr>
          <w:sz w:val="26"/>
          <w:szCs w:val="26"/>
        </w:rPr>
        <w:t xml:space="preserve"> картк</w:t>
      </w:r>
      <w:r w:rsidR="00EE44FB" w:rsidRPr="00255215">
        <w:rPr>
          <w:sz w:val="26"/>
          <w:szCs w:val="26"/>
        </w:rPr>
        <w:t>у</w:t>
      </w:r>
      <w:r w:rsidR="00725FA9" w:rsidRPr="00255215">
        <w:rPr>
          <w:sz w:val="26"/>
          <w:szCs w:val="26"/>
        </w:rPr>
        <w:t xml:space="preserve"> та </w:t>
      </w:r>
      <w:r w:rsidRPr="00255215">
        <w:rPr>
          <w:sz w:val="26"/>
          <w:szCs w:val="26"/>
        </w:rPr>
        <w:t>індивідуальн</w:t>
      </w:r>
      <w:r w:rsidR="00EE44FB" w:rsidRPr="00255215">
        <w:rPr>
          <w:sz w:val="26"/>
          <w:szCs w:val="26"/>
        </w:rPr>
        <w:t>ий</w:t>
      </w:r>
      <w:r w:rsidRPr="00255215">
        <w:rPr>
          <w:sz w:val="26"/>
          <w:szCs w:val="26"/>
        </w:rPr>
        <w:t xml:space="preserve"> навчальн</w:t>
      </w:r>
      <w:r w:rsidR="00EE44FB" w:rsidRPr="00255215">
        <w:rPr>
          <w:sz w:val="26"/>
          <w:szCs w:val="26"/>
        </w:rPr>
        <w:t>ий</w:t>
      </w:r>
      <w:r w:rsidRPr="00255215">
        <w:rPr>
          <w:sz w:val="26"/>
          <w:szCs w:val="26"/>
        </w:rPr>
        <w:t xml:space="preserve"> план </w:t>
      </w:r>
      <w:r w:rsidR="00D91D08" w:rsidRPr="00255215">
        <w:rPr>
          <w:sz w:val="26"/>
          <w:szCs w:val="26"/>
        </w:rPr>
        <w:t>здобувач</w:t>
      </w:r>
      <w:r w:rsidR="00013004" w:rsidRPr="00255215">
        <w:rPr>
          <w:sz w:val="26"/>
          <w:szCs w:val="26"/>
          <w:lang w:val="ru-RU"/>
        </w:rPr>
        <w:t>а</w:t>
      </w:r>
      <w:r w:rsidR="00D91D08" w:rsidRPr="00255215">
        <w:rPr>
          <w:sz w:val="26"/>
          <w:szCs w:val="26"/>
        </w:rPr>
        <w:t xml:space="preserve"> вищої освіти</w:t>
      </w:r>
      <w:r w:rsidRPr="00255215">
        <w:rPr>
          <w:sz w:val="26"/>
          <w:szCs w:val="26"/>
        </w:rPr>
        <w:t xml:space="preserve"> згідно з додатком</w:t>
      </w:r>
      <w:r w:rsidR="00C86C7D" w:rsidRPr="00255215">
        <w:rPr>
          <w:sz w:val="26"/>
          <w:szCs w:val="26"/>
        </w:rPr>
        <w:t xml:space="preserve"> </w:t>
      </w:r>
      <w:r w:rsidR="0058482E" w:rsidRPr="00255215">
        <w:rPr>
          <w:sz w:val="26"/>
          <w:szCs w:val="26"/>
        </w:rPr>
        <w:t>до цього наказу.</w:t>
      </w:r>
    </w:p>
    <w:p w14:paraId="6259AE65" w14:textId="322A2506" w:rsidR="00350922" w:rsidRPr="00255215" w:rsidRDefault="002070C5" w:rsidP="00E2214F">
      <w:pPr>
        <w:pStyle w:val="a3"/>
        <w:numPr>
          <w:ilvl w:val="0"/>
          <w:numId w:val="11"/>
        </w:numPr>
        <w:tabs>
          <w:tab w:val="left" w:pos="426"/>
        </w:tabs>
        <w:spacing w:before="100" w:beforeAutospacing="1" w:after="120" w:line="18" w:lineRule="atLeast"/>
        <w:ind w:left="425" w:right="-170" w:hanging="425"/>
        <w:contextualSpacing w:val="0"/>
        <w:rPr>
          <w:spacing w:val="-2"/>
          <w:sz w:val="26"/>
          <w:szCs w:val="26"/>
        </w:rPr>
      </w:pPr>
      <w:r w:rsidRPr="00255215">
        <w:rPr>
          <w:spacing w:val="-2"/>
          <w:sz w:val="26"/>
          <w:szCs w:val="26"/>
        </w:rPr>
        <w:t>Координатором програми міжнародної академічної мобільності від університету призначити Лютого Тараса Володимировича, к.ф.-м.н. доцента кафедри електроніки, загальної та прикладної фізики, заступника декана з міжнародних зв’язків факультету електроніки та інформаційних технологій.</w:t>
      </w:r>
    </w:p>
    <w:p w14:paraId="2584335B" w14:textId="7A73C206" w:rsidR="00C06589" w:rsidRPr="00255215" w:rsidRDefault="0093095B" w:rsidP="00A8762D">
      <w:pPr>
        <w:numPr>
          <w:ilvl w:val="0"/>
          <w:numId w:val="11"/>
        </w:numPr>
        <w:tabs>
          <w:tab w:val="left" w:pos="426"/>
        </w:tabs>
        <w:spacing w:before="100" w:beforeAutospacing="1" w:after="120" w:line="18" w:lineRule="atLeast"/>
        <w:ind w:left="426" w:hanging="425"/>
        <w:rPr>
          <w:sz w:val="26"/>
          <w:szCs w:val="26"/>
        </w:rPr>
      </w:pPr>
      <w:r w:rsidRPr="00255215">
        <w:rPr>
          <w:sz w:val="26"/>
          <w:szCs w:val="26"/>
        </w:rPr>
        <w:t xml:space="preserve">Контроль за виконанням наказу покласти </w:t>
      </w:r>
      <w:r w:rsidR="00F90474" w:rsidRPr="00255215">
        <w:rPr>
          <w:sz w:val="26"/>
          <w:szCs w:val="26"/>
        </w:rPr>
        <w:t xml:space="preserve">на </w:t>
      </w:r>
      <w:r w:rsidR="00EF6E55" w:rsidRPr="00255215">
        <w:rPr>
          <w:sz w:val="26"/>
          <w:szCs w:val="26"/>
        </w:rPr>
        <w:t>проректора</w:t>
      </w:r>
      <w:r w:rsidR="00EE44FB" w:rsidRPr="00255215">
        <w:rPr>
          <w:sz w:val="26"/>
          <w:szCs w:val="26"/>
        </w:rPr>
        <w:t xml:space="preserve"> з </w:t>
      </w:r>
      <w:r w:rsidR="006C71D8" w:rsidRPr="00255215">
        <w:rPr>
          <w:sz w:val="26"/>
          <w:szCs w:val="26"/>
        </w:rPr>
        <w:t xml:space="preserve">НПР </w:t>
      </w:r>
      <w:r w:rsidR="00F11B65" w:rsidRPr="00255215">
        <w:rPr>
          <w:sz w:val="26"/>
          <w:szCs w:val="26"/>
        </w:rPr>
        <w:t>Козія Івана Сергійовича</w:t>
      </w:r>
      <w:r w:rsidR="00701BA0" w:rsidRPr="00255215">
        <w:rPr>
          <w:sz w:val="26"/>
          <w:szCs w:val="26"/>
        </w:rPr>
        <w:t>.</w:t>
      </w:r>
    </w:p>
    <w:p w14:paraId="5BB2FBA7" w14:textId="77777777" w:rsidR="0093095B" w:rsidRPr="00255215" w:rsidRDefault="001E09C1" w:rsidP="00A8762D">
      <w:pPr>
        <w:numPr>
          <w:ilvl w:val="0"/>
          <w:numId w:val="11"/>
        </w:numPr>
        <w:tabs>
          <w:tab w:val="left" w:pos="426"/>
        </w:tabs>
        <w:spacing w:before="100" w:beforeAutospacing="1" w:after="120" w:line="18" w:lineRule="atLeast"/>
        <w:ind w:left="426" w:hanging="425"/>
        <w:rPr>
          <w:sz w:val="26"/>
          <w:szCs w:val="26"/>
        </w:rPr>
      </w:pPr>
      <w:r w:rsidRPr="00255215">
        <w:rPr>
          <w:sz w:val="26"/>
          <w:szCs w:val="26"/>
        </w:rPr>
        <w:t xml:space="preserve">Начальнику відділу </w:t>
      </w:r>
      <w:r w:rsidR="00EF6E55" w:rsidRPr="00255215">
        <w:rPr>
          <w:sz w:val="26"/>
          <w:szCs w:val="26"/>
        </w:rPr>
        <w:t>документно-інформаційних комунікацій</w:t>
      </w:r>
      <w:r w:rsidRPr="00255215">
        <w:rPr>
          <w:sz w:val="26"/>
          <w:szCs w:val="26"/>
        </w:rPr>
        <w:t xml:space="preserve"> </w:t>
      </w:r>
      <w:r w:rsidR="00EF6E55" w:rsidRPr="00255215">
        <w:rPr>
          <w:sz w:val="26"/>
          <w:szCs w:val="26"/>
        </w:rPr>
        <w:t xml:space="preserve">та </w:t>
      </w:r>
      <w:r w:rsidR="00AD20C7" w:rsidRPr="00255215">
        <w:rPr>
          <w:sz w:val="26"/>
          <w:szCs w:val="26"/>
        </w:rPr>
        <w:t>довести наказ до відома групи організації міжнародного академічного співробітництва, управління міжнародного співробітництва, відділу кадрів, бухгалтерської служби, а також до перелічених у наказі структурних підрозділів та посадових осіб.</w:t>
      </w:r>
    </w:p>
    <w:p w14:paraId="7C6D2E73" w14:textId="77777777" w:rsidR="0093095B" w:rsidRPr="00255215" w:rsidRDefault="0093095B" w:rsidP="00034CB8">
      <w:pPr>
        <w:tabs>
          <w:tab w:val="left" w:pos="180"/>
        </w:tabs>
        <w:rPr>
          <w:sz w:val="26"/>
          <w:szCs w:val="26"/>
        </w:rPr>
      </w:pPr>
    </w:p>
    <w:p w14:paraId="039BEA7E" w14:textId="77777777" w:rsidR="00321CD3" w:rsidRPr="00255215" w:rsidRDefault="00321CD3" w:rsidP="00321CD3">
      <w:pPr>
        <w:tabs>
          <w:tab w:val="left" w:pos="180"/>
        </w:tabs>
        <w:rPr>
          <w:sz w:val="26"/>
          <w:szCs w:val="26"/>
        </w:rPr>
      </w:pPr>
    </w:p>
    <w:p w14:paraId="0F7F88DE" w14:textId="77777777" w:rsidR="00321CD3" w:rsidRPr="00255215" w:rsidRDefault="00321CD3" w:rsidP="00321CD3">
      <w:pPr>
        <w:tabs>
          <w:tab w:val="left" w:pos="0"/>
        </w:tabs>
        <w:rPr>
          <w:sz w:val="26"/>
          <w:szCs w:val="26"/>
        </w:rPr>
      </w:pPr>
      <w:r w:rsidRPr="00255215">
        <w:rPr>
          <w:sz w:val="26"/>
          <w:szCs w:val="26"/>
        </w:rPr>
        <w:t>Ректор</w:t>
      </w:r>
      <w:r w:rsidRPr="00255215">
        <w:rPr>
          <w:sz w:val="26"/>
          <w:szCs w:val="26"/>
        </w:rPr>
        <w:tab/>
      </w:r>
      <w:r w:rsidRPr="00255215">
        <w:rPr>
          <w:sz w:val="26"/>
          <w:szCs w:val="26"/>
        </w:rPr>
        <w:tab/>
      </w:r>
      <w:r w:rsidRPr="00255215">
        <w:rPr>
          <w:sz w:val="26"/>
          <w:szCs w:val="26"/>
        </w:rPr>
        <w:tab/>
      </w:r>
      <w:r w:rsidRPr="00255215">
        <w:rPr>
          <w:sz w:val="26"/>
          <w:szCs w:val="26"/>
        </w:rPr>
        <w:tab/>
      </w:r>
      <w:r w:rsidRPr="00255215">
        <w:rPr>
          <w:sz w:val="26"/>
          <w:szCs w:val="26"/>
        </w:rPr>
        <w:tab/>
      </w:r>
      <w:r w:rsidRPr="00255215">
        <w:rPr>
          <w:sz w:val="26"/>
          <w:szCs w:val="26"/>
        </w:rPr>
        <w:tab/>
      </w:r>
      <w:r w:rsidRPr="00255215">
        <w:rPr>
          <w:sz w:val="26"/>
          <w:szCs w:val="26"/>
        </w:rPr>
        <w:tab/>
      </w:r>
      <w:r w:rsidRPr="00255215">
        <w:rPr>
          <w:sz w:val="26"/>
          <w:szCs w:val="26"/>
        </w:rPr>
        <w:tab/>
      </w:r>
      <w:r w:rsidRPr="00255215">
        <w:rPr>
          <w:sz w:val="26"/>
          <w:szCs w:val="26"/>
        </w:rPr>
        <w:tab/>
        <w:t>Василь КАРПУША</w:t>
      </w:r>
    </w:p>
    <w:p w14:paraId="2AB25CC1" w14:textId="77777777" w:rsidR="0086505E" w:rsidRPr="00255215" w:rsidRDefault="0086505E" w:rsidP="00321CD3">
      <w:pPr>
        <w:tabs>
          <w:tab w:val="left" w:pos="7513"/>
          <w:tab w:val="left" w:pos="7785"/>
        </w:tabs>
        <w:sectPr w:rsidR="0086505E" w:rsidRPr="00255215" w:rsidSect="00403FDE">
          <w:headerReference w:type="even" r:id="rId9"/>
          <w:headerReference w:type="first" r:id="rId10"/>
          <w:endnotePr>
            <w:numFmt w:val="decimal"/>
          </w:endnotePr>
          <w:pgSz w:w="11906" w:h="16838"/>
          <w:pgMar w:top="851" w:right="851" w:bottom="851" w:left="1418" w:header="709" w:footer="709" w:gutter="0"/>
          <w:cols w:space="708"/>
          <w:titlePg/>
          <w:docGrid w:linePitch="381"/>
        </w:sectPr>
      </w:pPr>
    </w:p>
    <w:p w14:paraId="179D231F" w14:textId="77777777" w:rsidR="0086505E" w:rsidRPr="00255215" w:rsidRDefault="0086505E" w:rsidP="0086505E">
      <w:pPr>
        <w:tabs>
          <w:tab w:val="left" w:pos="426"/>
        </w:tabs>
        <w:jc w:val="center"/>
        <w:rPr>
          <w:b/>
          <w:sz w:val="20"/>
        </w:rPr>
      </w:pPr>
      <w:r w:rsidRPr="00255215">
        <w:rPr>
          <w:b/>
          <w:sz w:val="20"/>
        </w:rPr>
        <w:lastRenderedPageBreak/>
        <w:t>ДОГОВІР</w:t>
      </w:r>
    </w:p>
    <w:p w14:paraId="0040822D" w14:textId="77777777" w:rsidR="000B06DC" w:rsidRPr="00255215" w:rsidRDefault="000B06DC" w:rsidP="000B06DC">
      <w:pPr>
        <w:tabs>
          <w:tab w:val="left" w:pos="426"/>
        </w:tabs>
        <w:jc w:val="center"/>
        <w:rPr>
          <w:b/>
          <w:sz w:val="20"/>
          <w:szCs w:val="20"/>
        </w:rPr>
      </w:pPr>
      <w:r w:rsidRPr="00255215">
        <w:rPr>
          <w:b/>
          <w:sz w:val="20"/>
          <w:szCs w:val="20"/>
        </w:rPr>
        <w:t xml:space="preserve">міжнародної академічної мобільності здобувача фахової </w:t>
      </w:r>
      <w:proofErr w:type="spellStart"/>
      <w:r w:rsidRPr="00255215">
        <w:rPr>
          <w:b/>
          <w:sz w:val="20"/>
          <w:szCs w:val="20"/>
        </w:rPr>
        <w:t>передвищої</w:t>
      </w:r>
      <w:proofErr w:type="spellEnd"/>
      <w:r w:rsidRPr="00255215">
        <w:rPr>
          <w:b/>
          <w:sz w:val="20"/>
          <w:szCs w:val="20"/>
        </w:rPr>
        <w:t xml:space="preserve"> та вищої освіти</w:t>
      </w:r>
    </w:p>
    <w:p w14:paraId="45CEAB26" w14:textId="77777777" w:rsidR="000B06DC" w:rsidRPr="00255215" w:rsidRDefault="000B06DC" w:rsidP="000B06DC">
      <w:pPr>
        <w:tabs>
          <w:tab w:val="left" w:pos="426"/>
        </w:tabs>
        <w:jc w:val="center"/>
        <w:rPr>
          <w:b/>
          <w:sz w:val="20"/>
          <w:szCs w:val="20"/>
        </w:rPr>
      </w:pPr>
    </w:p>
    <w:p w14:paraId="2488B07E" w14:textId="77777777" w:rsidR="000B06DC" w:rsidRPr="00255215" w:rsidRDefault="000B06DC" w:rsidP="000B06DC">
      <w:pPr>
        <w:rPr>
          <w:sz w:val="20"/>
          <w:szCs w:val="20"/>
        </w:rPr>
      </w:pPr>
      <w:r w:rsidRPr="00255215">
        <w:rPr>
          <w:b/>
          <w:sz w:val="20"/>
          <w:szCs w:val="20"/>
        </w:rPr>
        <w:t xml:space="preserve">м. Суми </w:t>
      </w:r>
      <w:r w:rsidRPr="00255215">
        <w:rPr>
          <w:b/>
          <w:sz w:val="20"/>
          <w:szCs w:val="20"/>
        </w:rPr>
        <w:tab/>
      </w:r>
      <w:r w:rsidRPr="00255215">
        <w:rPr>
          <w:b/>
          <w:sz w:val="20"/>
          <w:szCs w:val="20"/>
        </w:rPr>
        <w:tab/>
      </w:r>
      <w:r w:rsidRPr="00255215">
        <w:rPr>
          <w:b/>
          <w:sz w:val="20"/>
          <w:szCs w:val="20"/>
        </w:rPr>
        <w:tab/>
      </w:r>
      <w:r w:rsidRPr="00255215">
        <w:rPr>
          <w:b/>
          <w:sz w:val="20"/>
          <w:szCs w:val="20"/>
        </w:rPr>
        <w:tab/>
      </w:r>
      <w:r w:rsidRPr="00255215">
        <w:rPr>
          <w:b/>
          <w:sz w:val="20"/>
          <w:szCs w:val="20"/>
        </w:rPr>
        <w:tab/>
      </w:r>
      <w:r w:rsidRPr="00255215">
        <w:rPr>
          <w:b/>
          <w:sz w:val="20"/>
          <w:szCs w:val="20"/>
        </w:rPr>
        <w:tab/>
      </w:r>
      <w:r w:rsidRPr="00255215">
        <w:rPr>
          <w:b/>
          <w:sz w:val="20"/>
          <w:szCs w:val="20"/>
        </w:rPr>
        <w:tab/>
      </w:r>
      <w:r w:rsidRPr="00255215">
        <w:rPr>
          <w:b/>
          <w:sz w:val="20"/>
          <w:szCs w:val="20"/>
        </w:rPr>
        <w:tab/>
      </w:r>
      <w:r w:rsidRPr="00255215">
        <w:rPr>
          <w:sz w:val="20"/>
          <w:szCs w:val="20"/>
        </w:rPr>
        <w:t>«15» вересня 2024 р.</w:t>
      </w:r>
    </w:p>
    <w:p w14:paraId="1EDCC6D8" w14:textId="77777777" w:rsidR="0086505E" w:rsidRPr="00255215" w:rsidRDefault="0086505E" w:rsidP="0086505E">
      <w:pPr>
        <w:tabs>
          <w:tab w:val="left" w:pos="426"/>
        </w:tabs>
        <w:rPr>
          <w:sz w:val="20"/>
        </w:rPr>
      </w:pPr>
    </w:p>
    <w:p w14:paraId="16C51CB8" w14:textId="3F4FD8A8" w:rsidR="0086505E" w:rsidRPr="00255215" w:rsidRDefault="0086505E" w:rsidP="0086505E">
      <w:pPr>
        <w:tabs>
          <w:tab w:val="left" w:pos="426"/>
        </w:tabs>
        <w:ind w:firstLine="426"/>
        <w:rPr>
          <w:sz w:val="20"/>
        </w:rPr>
      </w:pPr>
      <w:r w:rsidRPr="00255215">
        <w:rPr>
          <w:sz w:val="20"/>
        </w:rPr>
        <w:t xml:space="preserve">Сумський державний університет, в особі ректора, який діє на підставі Статуту (далі – СумДУ) з одного боку, та гр., </w:t>
      </w:r>
      <w:r w:rsidR="00CC411D" w:rsidRPr="00255215">
        <w:rPr>
          <w:b/>
          <w:bCs/>
          <w:sz w:val="20"/>
        </w:rPr>
        <w:t>Абушаммала Абд Ельрахем Нізар</w:t>
      </w:r>
      <w:r w:rsidR="002070C5" w:rsidRPr="00255215">
        <w:rPr>
          <w:b/>
          <w:bCs/>
          <w:sz w:val="20"/>
        </w:rPr>
        <w:t xml:space="preserve"> </w:t>
      </w:r>
      <w:r w:rsidRPr="00255215">
        <w:rPr>
          <w:sz w:val="20"/>
        </w:rPr>
        <w:t>як</w:t>
      </w:r>
      <w:r w:rsidR="00CC411D" w:rsidRPr="00255215">
        <w:rPr>
          <w:sz w:val="20"/>
        </w:rPr>
        <w:t>ий</w:t>
      </w:r>
      <w:r w:rsidRPr="00255215">
        <w:rPr>
          <w:sz w:val="20"/>
        </w:rPr>
        <w:t xml:space="preserve"> бере участь у програмі міжнародної академічної мобільності (далі – Учасни</w:t>
      </w:r>
      <w:r w:rsidR="00CC411D" w:rsidRPr="00255215">
        <w:rPr>
          <w:sz w:val="20"/>
        </w:rPr>
        <w:t>к</w:t>
      </w:r>
      <w:r w:rsidRPr="00255215">
        <w:rPr>
          <w:sz w:val="20"/>
        </w:rPr>
        <w:t xml:space="preserve">), з іншого боку (далі разом – сторони), уклали цей договір про наступне: </w:t>
      </w:r>
    </w:p>
    <w:p w14:paraId="22EB86ED" w14:textId="77777777" w:rsidR="0086505E" w:rsidRPr="00255215" w:rsidRDefault="0086505E" w:rsidP="0086505E">
      <w:pPr>
        <w:rPr>
          <w:sz w:val="20"/>
        </w:rPr>
      </w:pPr>
    </w:p>
    <w:p w14:paraId="40A401E6" w14:textId="77777777" w:rsidR="0086505E" w:rsidRPr="00255215" w:rsidRDefault="0086505E" w:rsidP="0086505E">
      <w:pPr>
        <w:pStyle w:val="a3"/>
        <w:numPr>
          <w:ilvl w:val="0"/>
          <w:numId w:val="22"/>
        </w:numPr>
        <w:jc w:val="center"/>
        <w:rPr>
          <w:b/>
          <w:sz w:val="20"/>
        </w:rPr>
      </w:pPr>
      <w:r w:rsidRPr="00255215">
        <w:rPr>
          <w:b/>
          <w:sz w:val="20"/>
        </w:rPr>
        <w:t>Предмет договору</w:t>
      </w:r>
    </w:p>
    <w:p w14:paraId="6EE99930" w14:textId="0B5835FA" w:rsidR="0086505E" w:rsidRPr="00255215" w:rsidRDefault="0086505E" w:rsidP="0086505E">
      <w:pPr>
        <w:ind w:firstLine="425"/>
        <w:rPr>
          <w:sz w:val="20"/>
        </w:rPr>
      </w:pPr>
      <w:r w:rsidRPr="00255215">
        <w:rPr>
          <w:sz w:val="20"/>
        </w:rPr>
        <w:t xml:space="preserve">1.1  У рамках участі у програмі академічної мобільності </w:t>
      </w:r>
      <w:r w:rsidR="00137174" w:rsidRPr="00255215">
        <w:rPr>
          <w:sz w:val="20"/>
        </w:rPr>
        <w:t>в</w:t>
      </w:r>
      <w:r w:rsidRPr="00255215">
        <w:rPr>
          <w:sz w:val="20"/>
        </w:rPr>
        <w:t xml:space="preserve"> </w:t>
      </w:r>
      <w:r w:rsidR="00CA0B5B" w:rsidRPr="00255215">
        <w:rPr>
          <w:sz w:val="20"/>
          <w:lang w:val="ru-RU"/>
        </w:rPr>
        <w:t>С</w:t>
      </w:r>
      <w:r w:rsidR="00CC411D" w:rsidRPr="00255215">
        <w:rPr>
          <w:sz w:val="20"/>
        </w:rPr>
        <w:t>ловацьк</w:t>
      </w:r>
      <w:r w:rsidR="00CC411D" w:rsidRPr="00255215">
        <w:rPr>
          <w:sz w:val="20"/>
          <w:lang w:val="ru-RU"/>
        </w:rPr>
        <w:t>ому</w:t>
      </w:r>
      <w:r w:rsidR="00CC411D" w:rsidRPr="00255215">
        <w:rPr>
          <w:sz w:val="20"/>
        </w:rPr>
        <w:t xml:space="preserve"> </w:t>
      </w:r>
      <w:r w:rsidR="00CA0B5B" w:rsidRPr="00255215">
        <w:rPr>
          <w:sz w:val="20"/>
        </w:rPr>
        <w:t>Т</w:t>
      </w:r>
      <w:r w:rsidR="00CC411D" w:rsidRPr="00255215">
        <w:rPr>
          <w:sz w:val="20"/>
        </w:rPr>
        <w:t>ехнічн</w:t>
      </w:r>
      <w:r w:rsidR="00CC411D" w:rsidRPr="00255215">
        <w:rPr>
          <w:sz w:val="20"/>
          <w:lang w:val="ru-RU"/>
        </w:rPr>
        <w:t>ому</w:t>
      </w:r>
      <w:r w:rsidR="00CC411D" w:rsidRPr="00255215">
        <w:rPr>
          <w:sz w:val="20"/>
        </w:rPr>
        <w:t xml:space="preserve"> </w:t>
      </w:r>
      <w:r w:rsidR="00CA0B5B" w:rsidRPr="00255215">
        <w:rPr>
          <w:sz w:val="20"/>
        </w:rPr>
        <w:t>У</w:t>
      </w:r>
      <w:r w:rsidR="00CC411D" w:rsidRPr="00255215">
        <w:rPr>
          <w:sz w:val="20"/>
        </w:rPr>
        <w:t>ніверситет</w:t>
      </w:r>
      <w:r w:rsidR="00CC411D" w:rsidRPr="00255215">
        <w:rPr>
          <w:sz w:val="20"/>
          <w:lang w:val="ru-RU"/>
        </w:rPr>
        <w:t xml:space="preserve">і </w:t>
      </w:r>
      <w:r w:rsidR="00CC411D" w:rsidRPr="00255215">
        <w:rPr>
          <w:sz w:val="20"/>
        </w:rPr>
        <w:t xml:space="preserve">у м. </w:t>
      </w:r>
      <w:r w:rsidR="00CC411D" w:rsidRPr="00255215">
        <w:rPr>
          <w:sz w:val="20"/>
          <w:lang w:val="ru-RU"/>
        </w:rPr>
        <w:t>Братислава</w:t>
      </w:r>
      <w:r w:rsidR="00CC411D" w:rsidRPr="00255215">
        <w:rPr>
          <w:sz w:val="20"/>
        </w:rPr>
        <w:t xml:space="preserve"> (Словаччина)</w:t>
      </w:r>
      <w:r w:rsidR="002070C5" w:rsidRPr="00255215">
        <w:rPr>
          <w:sz w:val="20"/>
        </w:rPr>
        <w:t xml:space="preserve"> у формі очного навчання</w:t>
      </w:r>
      <w:r w:rsidRPr="00255215">
        <w:rPr>
          <w:sz w:val="20"/>
        </w:rPr>
        <w:t xml:space="preserve"> (далі – ЗВО-партнер) здобувач</w:t>
      </w:r>
      <w:r w:rsidR="00CC411D" w:rsidRPr="00255215">
        <w:rPr>
          <w:sz w:val="20"/>
        </w:rPr>
        <w:t>а</w:t>
      </w:r>
      <w:r w:rsidRPr="00255215">
        <w:rPr>
          <w:sz w:val="20"/>
        </w:rPr>
        <w:t xml:space="preserve"> вищої освіти ступеня бакалавра за освітньою програмою «</w:t>
      </w:r>
      <w:r w:rsidR="004564C3" w:rsidRPr="00255215">
        <w:rPr>
          <w:sz w:val="20"/>
        </w:rPr>
        <w:t>Електронні системи та компоненти</w:t>
      </w:r>
      <w:r w:rsidRPr="00255215">
        <w:rPr>
          <w:sz w:val="20"/>
        </w:rPr>
        <w:t>» спеціальності 1</w:t>
      </w:r>
      <w:r w:rsidR="0013664E" w:rsidRPr="00255215">
        <w:rPr>
          <w:sz w:val="20"/>
        </w:rPr>
        <w:t>7</w:t>
      </w:r>
      <w:r w:rsidR="00DA4946" w:rsidRPr="00255215">
        <w:rPr>
          <w:sz w:val="20"/>
        </w:rPr>
        <w:t>1</w:t>
      </w:r>
      <w:r w:rsidR="0013664E" w:rsidRPr="00255215">
        <w:rPr>
          <w:sz w:val="20"/>
        </w:rPr>
        <w:t xml:space="preserve"> «</w:t>
      </w:r>
      <w:r w:rsidR="004564C3" w:rsidRPr="00255215">
        <w:rPr>
          <w:sz w:val="20"/>
        </w:rPr>
        <w:t>Електроніка</w:t>
      </w:r>
      <w:r w:rsidRPr="00255215">
        <w:rPr>
          <w:sz w:val="20"/>
        </w:rPr>
        <w:t xml:space="preserve">», денної форми навчання у період: з </w:t>
      </w:r>
      <w:r w:rsidR="004564C3" w:rsidRPr="00255215">
        <w:rPr>
          <w:sz w:val="20"/>
        </w:rPr>
        <w:t>16</w:t>
      </w:r>
      <w:r w:rsidR="00060B42" w:rsidRPr="00255215">
        <w:rPr>
          <w:sz w:val="20"/>
        </w:rPr>
        <w:t>.</w:t>
      </w:r>
      <w:r w:rsidR="004564C3" w:rsidRPr="00255215">
        <w:rPr>
          <w:sz w:val="20"/>
        </w:rPr>
        <w:t>09</w:t>
      </w:r>
      <w:r w:rsidR="00060B42" w:rsidRPr="00255215">
        <w:rPr>
          <w:sz w:val="20"/>
        </w:rPr>
        <w:t>.202</w:t>
      </w:r>
      <w:r w:rsidR="004564C3" w:rsidRPr="00255215">
        <w:rPr>
          <w:sz w:val="20"/>
        </w:rPr>
        <w:t>4</w:t>
      </w:r>
      <w:r w:rsidR="00060B42" w:rsidRPr="00255215">
        <w:rPr>
          <w:sz w:val="20"/>
        </w:rPr>
        <w:t xml:space="preserve"> по </w:t>
      </w:r>
      <w:r w:rsidR="004564C3" w:rsidRPr="00255215">
        <w:rPr>
          <w:sz w:val="20"/>
        </w:rPr>
        <w:t>16</w:t>
      </w:r>
      <w:r w:rsidR="00060B42" w:rsidRPr="00255215">
        <w:rPr>
          <w:sz w:val="20"/>
        </w:rPr>
        <w:t>.</w:t>
      </w:r>
      <w:r w:rsidR="004564C3" w:rsidRPr="00255215">
        <w:rPr>
          <w:sz w:val="20"/>
        </w:rPr>
        <w:t>02</w:t>
      </w:r>
      <w:r w:rsidR="00060B42" w:rsidRPr="00255215">
        <w:rPr>
          <w:sz w:val="20"/>
        </w:rPr>
        <w:t>.202</w:t>
      </w:r>
      <w:r w:rsidR="004564C3" w:rsidRPr="00255215">
        <w:rPr>
          <w:sz w:val="20"/>
        </w:rPr>
        <w:t>5</w:t>
      </w:r>
      <w:r w:rsidR="00060B42" w:rsidRPr="00255215">
        <w:rPr>
          <w:sz w:val="20"/>
        </w:rPr>
        <w:t xml:space="preserve"> </w:t>
      </w:r>
      <w:r w:rsidRPr="00255215">
        <w:rPr>
          <w:sz w:val="20"/>
        </w:rPr>
        <w:t>СумДУ бере на себе зобов’язання по супроводженню програми міжнародної академічної мобільності шляхом координування, консультування Учасни</w:t>
      </w:r>
      <w:r w:rsidR="004564C3" w:rsidRPr="00255215">
        <w:rPr>
          <w:sz w:val="20"/>
        </w:rPr>
        <w:t>ка</w:t>
      </w:r>
      <w:r w:rsidRPr="00255215">
        <w:rPr>
          <w:sz w:val="20"/>
        </w:rPr>
        <w:t xml:space="preserve"> та зарахування отриманих Учасни</w:t>
      </w:r>
      <w:r w:rsidR="004564C3" w:rsidRPr="00255215">
        <w:rPr>
          <w:sz w:val="20"/>
        </w:rPr>
        <w:t>ком</w:t>
      </w:r>
      <w:r w:rsidRPr="00255215">
        <w:rPr>
          <w:sz w:val="20"/>
        </w:rPr>
        <w:t xml:space="preserve"> результатів навчання та / або визнання здобутих ним компетентностей.</w:t>
      </w:r>
    </w:p>
    <w:p w14:paraId="12A6AEF7" w14:textId="77777777" w:rsidR="0086505E" w:rsidRPr="00255215" w:rsidRDefault="0086505E" w:rsidP="0086505E">
      <w:pPr>
        <w:rPr>
          <w:sz w:val="20"/>
        </w:rPr>
      </w:pPr>
    </w:p>
    <w:p w14:paraId="1F92FC32" w14:textId="77777777" w:rsidR="0086505E" w:rsidRPr="00255215" w:rsidRDefault="0086505E" w:rsidP="0086505E">
      <w:pPr>
        <w:pStyle w:val="a3"/>
        <w:numPr>
          <w:ilvl w:val="0"/>
          <w:numId w:val="22"/>
        </w:numPr>
        <w:jc w:val="center"/>
        <w:rPr>
          <w:b/>
          <w:sz w:val="20"/>
        </w:rPr>
      </w:pPr>
      <w:r w:rsidRPr="00255215">
        <w:rPr>
          <w:b/>
          <w:sz w:val="20"/>
        </w:rPr>
        <w:t>Інформація про програму</w:t>
      </w:r>
    </w:p>
    <w:p w14:paraId="64E1C20F" w14:textId="77777777" w:rsidR="0086505E" w:rsidRPr="00255215" w:rsidRDefault="0086505E" w:rsidP="00F11B65">
      <w:pPr>
        <w:pStyle w:val="a3"/>
        <w:numPr>
          <w:ilvl w:val="1"/>
          <w:numId w:val="23"/>
        </w:numPr>
        <w:tabs>
          <w:tab w:val="left" w:pos="851"/>
        </w:tabs>
        <w:ind w:left="0" w:firstLine="425"/>
        <w:jc w:val="left"/>
        <w:rPr>
          <w:b/>
          <w:sz w:val="20"/>
        </w:rPr>
      </w:pPr>
      <w:r w:rsidRPr="00255215">
        <w:rPr>
          <w:sz w:val="20"/>
        </w:rPr>
        <w:t>Форма академічної мобільності – навчання.</w:t>
      </w:r>
    </w:p>
    <w:p w14:paraId="43DEA69F" w14:textId="7F0D00A2" w:rsidR="0086505E" w:rsidRPr="00255215" w:rsidRDefault="0086505E" w:rsidP="00F11B65">
      <w:pPr>
        <w:pStyle w:val="a3"/>
        <w:numPr>
          <w:ilvl w:val="1"/>
          <w:numId w:val="24"/>
        </w:numPr>
        <w:tabs>
          <w:tab w:val="left" w:pos="851"/>
        </w:tabs>
        <w:ind w:left="0" w:firstLine="425"/>
        <w:rPr>
          <w:sz w:val="20"/>
        </w:rPr>
      </w:pPr>
      <w:r w:rsidRPr="00255215">
        <w:rPr>
          <w:sz w:val="20"/>
        </w:rPr>
        <w:t>Інформація про освітні компоненти (дисципліни, модульні цикли, теми, тощо) програми міжнародної академічної мобільності (при наявності таких) та визнання здобутих Учасни</w:t>
      </w:r>
      <w:r w:rsidR="004564C3" w:rsidRPr="00255215">
        <w:rPr>
          <w:sz w:val="20"/>
        </w:rPr>
        <w:t>ком</w:t>
      </w:r>
      <w:r w:rsidRPr="00255215">
        <w:rPr>
          <w:sz w:val="20"/>
        </w:rPr>
        <w:t xml:space="preserve"> кредитів (здобутих результатів навчання)  визначаються окремим додатком до даного договору.</w:t>
      </w:r>
    </w:p>
    <w:p w14:paraId="7C237ACD" w14:textId="74C2F440" w:rsidR="002070C5" w:rsidRPr="00255215" w:rsidRDefault="002070C5" w:rsidP="00F11B65">
      <w:pPr>
        <w:pStyle w:val="a3"/>
        <w:numPr>
          <w:ilvl w:val="1"/>
          <w:numId w:val="24"/>
        </w:numPr>
        <w:tabs>
          <w:tab w:val="left" w:pos="851"/>
          <w:tab w:val="left" w:pos="2835"/>
        </w:tabs>
        <w:ind w:left="0" w:firstLine="425"/>
        <w:jc w:val="left"/>
        <w:rPr>
          <w:sz w:val="20"/>
        </w:rPr>
      </w:pPr>
      <w:r w:rsidRPr="00255215">
        <w:rPr>
          <w:sz w:val="20"/>
        </w:rPr>
        <w:t>Координатор</w:t>
      </w:r>
      <w:r w:rsidRPr="00255215">
        <w:rPr>
          <w:sz w:val="20"/>
          <w:lang w:val="ru-RU"/>
        </w:rPr>
        <w:t xml:space="preserve"> </w:t>
      </w:r>
      <w:r w:rsidRPr="00255215">
        <w:rPr>
          <w:sz w:val="20"/>
        </w:rPr>
        <w:t>програми від факультету ЕлІТ – Доброжан Олександр Анатолійович</w:t>
      </w:r>
      <w:r w:rsidR="002D7F9C" w:rsidRPr="00255215">
        <w:rPr>
          <w:sz w:val="20"/>
        </w:rPr>
        <w:t>, к.ф.-м.н.,</w:t>
      </w:r>
      <w:r w:rsidRPr="00255215">
        <w:rPr>
          <w:sz w:val="20"/>
        </w:rPr>
        <w:t xml:space="preserve"> доцент кафедри Електроніки і комп’ютерної техніки.</w:t>
      </w:r>
    </w:p>
    <w:p w14:paraId="782AFDA2" w14:textId="783B0C9C" w:rsidR="002070C5" w:rsidRPr="00255215" w:rsidRDefault="002070C5" w:rsidP="00F11B65">
      <w:pPr>
        <w:pStyle w:val="a3"/>
        <w:numPr>
          <w:ilvl w:val="1"/>
          <w:numId w:val="24"/>
        </w:numPr>
        <w:tabs>
          <w:tab w:val="left" w:pos="851"/>
          <w:tab w:val="left" w:pos="2835"/>
        </w:tabs>
        <w:ind w:left="0" w:firstLine="425"/>
        <w:jc w:val="left"/>
        <w:rPr>
          <w:sz w:val="20"/>
        </w:rPr>
      </w:pPr>
      <w:r w:rsidRPr="00255215">
        <w:rPr>
          <w:sz w:val="20"/>
        </w:rPr>
        <w:t xml:space="preserve">Керівник програми у ЗВО-партнері – </w:t>
      </w:r>
      <w:r w:rsidR="004564C3" w:rsidRPr="00255215">
        <w:rPr>
          <w:sz w:val="20"/>
        </w:rPr>
        <w:t xml:space="preserve">doc. Ing. </w:t>
      </w:r>
      <w:proofErr w:type="spellStart"/>
      <w:r w:rsidR="004564C3" w:rsidRPr="00255215">
        <w:rPr>
          <w:sz w:val="20"/>
        </w:rPr>
        <w:t>Martin</w:t>
      </w:r>
      <w:proofErr w:type="spellEnd"/>
      <w:r w:rsidR="004564C3" w:rsidRPr="00255215">
        <w:rPr>
          <w:sz w:val="20"/>
        </w:rPr>
        <w:t xml:space="preserve"> </w:t>
      </w:r>
      <w:proofErr w:type="spellStart"/>
      <w:r w:rsidR="004564C3" w:rsidRPr="00255215">
        <w:rPr>
          <w:sz w:val="20"/>
        </w:rPr>
        <w:t>Medvecký</w:t>
      </w:r>
      <w:proofErr w:type="spellEnd"/>
      <w:r w:rsidR="004564C3" w:rsidRPr="00255215">
        <w:rPr>
          <w:sz w:val="20"/>
        </w:rPr>
        <w:t xml:space="preserve">, </w:t>
      </w:r>
      <w:proofErr w:type="spellStart"/>
      <w:r w:rsidR="004564C3" w:rsidRPr="00255215">
        <w:rPr>
          <w:sz w:val="20"/>
        </w:rPr>
        <w:t>PhD</w:t>
      </w:r>
      <w:proofErr w:type="spellEnd"/>
      <w:r w:rsidR="00F11B65" w:rsidRPr="00255215">
        <w:rPr>
          <w:sz w:val="20"/>
        </w:rPr>
        <w:t xml:space="preserve">, </w:t>
      </w:r>
      <w:r w:rsidR="00F11B65" w:rsidRPr="00255215">
        <w:rPr>
          <w:color w:val="000000"/>
          <w:sz w:val="20"/>
        </w:rPr>
        <w:t xml:space="preserve">координатор програм </w:t>
      </w:r>
      <w:r w:rsidR="00F11B65" w:rsidRPr="00255215">
        <w:rPr>
          <w:color w:val="000000"/>
          <w:sz w:val="20"/>
          <w:lang w:val="en-US"/>
        </w:rPr>
        <w:t>Erasmus+</w:t>
      </w:r>
      <w:r w:rsidR="00F11B65" w:rsidRPr="00255215">
        <w:rPr>
          <w:color w:val="000000"/>
          <w:sz w:val="20"/>
        </w:rPr>
        <w:t xml:space="preserve"> </w:t>
      </w:r>
      <w:proofErr w:type="spellStart"/>
      <w:r w:rsidR="00F11B65" w:rsidRPr="00255215">
        <w:rPr>
          <w:sz w:val="20"/>
        </w:rPr>
        <w:t>Fakulta</w:t>
      </w:r>
      <w:proofErr w:type="spellEnd"/>
      <w:r w:rsidR="00F11B65" w:rsidRPr="00255215">
        <w:rPr>
          <w:sz w:val="20"/>
        </w:rPr>
        <w:t xml:space="preserve"> </w:t>
      </w:r>
      <w:proofErr w:type="spellStart"/>
      <w:r w:rsidR="00F11B65" w:rsidRPr="00255215">
        <w:rPr>
          <w:sz w:val="20"/>
        </w:rPr>
        <w:t>elektrotechniky</w:t>
      </w:r>
      <w:proofErr w:type="spellEnd"/>
      <w:r w:rsidR="00F11B65" w:rsidRPr="00255215">
        <w:rPr>
          <w:sz w:val="20"/>
        </w:rPr>
        <w:t xml:space="preserve"> a </w:t>
      </w:r>
      <w:proofErr w:type="spellStart"/>
      <w:r w:rsidR="00F11B65" w:rsidRPr="00255215">
        <w:rPr>
          <w:sz w:val="20"/>
        </w:rPr>
        <w:t>informatiky</w:t>
      </w:r>
      <w:proofErr w:type="spellEnd"/>
      <w:r w:rsidR="00F11B65" w:rsidRPr="00255215">
        <w:rPr>
          <w:sz w:val="20"/>
        </w:rPr>
        <w:t>.</w:t>
      </w:r>
    </w:p>
    <w:p w14:paraId="24513719" w14:textId="77777777" w:rsidR="002070C5" w:rsidRPr="00255215" w:rsidRDefault="002070C5" w:rsidP="00F11B65">
      <w:pPr>
        <w:pStyle w:val="a3"/>
        <w:numPr>
          <w:ilvl w:val="1"/>
          <w:numId w:val="24"/>
        </w:numPr>
        <w:tabs>
          <w:tab w:val="left" w:pos="709"/>
          <w:tab w:val="left" w:pos="851"/>
          <w:tab w:val="left" w:pos="993"/>
        </w:tabs>
        <w:ind w:left="0" w:firstLine="425"/>
        <w:jc w:val="left"/>
        <w:rPr>
          <w:sz w:val="20"/>
        </w:rPr>
      </w:pPr>
      <w:r w:rsidRPr="00255215">
        <w:rPr>
          <w:sz w:val="20"/>
        </w:rPr>
        <w:t xml:space="preserve">Координатор програми академічної мобільності від СумДУ – Лютий Тарас Володимирович, к.ф.-м.н., доцент кафедри електроніки, загальної та прикладної фізики, заступник з міжнародних зв’язків декана факультету електроніки та інформаційних технологій. </w:t>
      </w:r>
    </w:p>
    <w:p w14:paraId="3D7EC05C" w14:textId="77777777" w:rsidR="0086505E" w:rsidRPr="00255215" w:rsidRDefault="0086505E" w:rsidP="0086505E">
      <w:pPr>
        <w:tabs>
          <w:tab w:val="left" w:pos="7267"/>
        </w:tabs>
        <w:rPr>
          <w:sz w:val="20"/>
        </w:rPr>
      </w:pPr>
    </w:p>
    <w:p w14:paraId="42A66176" w14:textId="77777777" w:rsidR="0086505E" w:rsidRPr="00255215" w:rsidRDefault="0086505E" w:rsidP="0086505E">
      <w:pPr>
        <w:pStyle w:val="a3"/>
        <w:numPr>
          <w:ilvl w:val="0"/>
          <w:numId w:val="24"/>
        </w:numPr>
        <w:tabs>
          <w:tab w:val="left" w:pos="284"/>
        </w:tabs>
        <w:jc w:val="center"/>
        <w:rPr>
          <w:b/>
          <w:sz w:val="20"/>
        </w:rPr>
      </w:pPr>
      <w:r w:rsidRPr="00255215">
        <w:rPr>
          <w:b/>
          <w:sz w:val="20"/>
        </w:rPr>
        <w:t>Права та обов’язки сторін</w:t>
      </w:r>
    </w:p>
    <w:p w14:paraId="03F5D61F" w14:textId="77777777" w:rsidR="0086505E" w:rsidRPr="00255215" w:rsidRDefault="0086505E" w:rsidP="00E6253D">
      <w:pPr>
        <w:pStyle w:val="a3"/>
        <w:numPr>
          <w:ilvl w:val="1"/>
          <w:numId w:val="19"/>
        </w:numPr>
        <w:tabs>
          <w:tab w:val="left" w:pos="851"/>
        </w:tabs>
        <w:spacing w:line="235" w:lineRule="auto"/>
        <w:ind w:left="0" w:firstLine="426"/>
        <w:jc w:val="left"/>
        <w:rPr>
          <w:i/>
          <w:sz w:val="20"/>
        </w:rPr>
      </w:pPr>
      <w:r w:rsidRPr="00255215">
        <w:rPr>
          <w:i/>
          <w:sz w:val="20"/>
        </w:rPr>
        <w:t>СумДУ зобов’язаний:</w:t>
      </w:r>
    </w:p>
    <w:p w14:paraId="0924061B" w14:textId="77777777" w:rsidR="0086505E" w:rsidRPr="00255215" w:rsidRDefault="0086505E" w:rsidP="0086505E">
      <w:pPr>
        <w:pStyle w:val="a3"/>
        <w:tabs>
          <w:tab w:val="left" w:pos="-142"/>
          <w:tab w:val="left" w:pos="1134"/>
        </w:tabs>
        <w:spacing w:line="235" w:lineRule="auto"/>
        <w:ind w:left="709"/>
        <w:rPr>
          <w:sz w:val="20"/>
        </w:rPr>
      </w:pPr>
    </w:p>
    <w:p w14:paraId="460AFF0B" w14:textId="5D1815ED" w:rsidR="0086505E" w:rsidRPr="00255215" w:rsidRDefault="0086505E" w:rsidP="0086505E">
      <w:pPr>
        <w:pStyle w:val="a3"/>
        <w:numPr>
          <w:ilvl w:val="0"/>
          <w:numId w:val="25"/>
        </w:numPr>
        <w:tabs>
          <w:tab w:val="left" w:pos="-142"/>
          <w:tab w:val="left" w:pos="1134"/>
        </w:tabs>
        <w:spacing w:line="235" w:lineRule="auto"/>
        <w:ind w:left="709" w:firstLine="0"/>
        <w:rPr>
          <w:sz w:val="20"/>
        </w:rPr>
      </w:pPr>
      <w:r w:rsidRPr="00255215">
        <w:rPr>
          <w:sz w:val="20"/>
        </w:rPr>
        <w:t>забезпечити консультативну допомогу Учасни</w:t>
      </w:r>
      <w:r w:rsidR="004564C3" w:rsidRPr="00255215">
        <w:rPr>
          <w:sz w:val="20"/>
        </w:rPr>
        <w:t>ка</w:t>
      </w:r>
      <w:r w:rsidRPr="00255215">
        <w:rPr>
          <w:sz w:val="20"/>
        </w:rPr>
        <w:t xml:space="preserve"> зі сторони координатора програми академічної мобільності від інституту (факультету) у визначенні переліку освітніх компонентів для вивчення в ЗВО-партнері;</w:t>
      </w:r>
    </w:p>
    <w:p w14:paraId="2EE71C8B" w14:textId="63C24673" w:rsidR="0086505E" w:rsidRPr="00255215" w:rsidRDefault="0086505E" w:rsidP="0086505E">
      <w:pPr>
        <w:pStyle w:val="a3"/>
        <w:numPr>
          <w:ilvl w:val="0"/>
          <w:numId w:val="25"/>
        </w:numPr>
        <w:tabs>
          <w:tab w:val="left" w:pos="-142"/>
          <w:tab w:val="left" w:pos="1134"/>
        </w:tabs>
        <w:spacing w:line="235" w:lineRule="auto"/>
        <w:ind w:left="709" w:firstLine="0"/>
        <w:rPr>
          <w:sz w:val="20"/>
        </w:rPr>
      </w:pPr>
      <w:r w:rsidRPr="00255215">
        <w:rPr>
          <w:sz w:val="20"/>
        </w:rPr>
        <w:t>на основі офіційного запрошення ЗВО-партнера надати допомогу Учасни</w:t>
      </w:r>
      <w:r w:rsidR="004564C3" w:rsidRPr="00255215">
        <w:rPr>
          <w:sz w:val="20"/>
        </w:rPr>
        <w:t>ку</w:t>
      </w:r>
      <w:r w:rsidRPr="00255215">
        <w:rPr>
          <w:sz w:val="20"/>
        </w:rPr>
        <w:t xml:space="preserve"> щодо оформлення документів для навчання або стажування за програмами академічної мобільності (договір про навчання (стажування) за програмою академічної мобільності); </w:t>
      </w:r>
    </w:p>
    <w:p w14:paraId="733EC846" w14:textId="4E0531A5" w:rsidR="0086505E" w:rsidRPr="00255215" w:rsidRDefault="0086505E" w:rsidP="0086505E">
      <w:pPr>
        <w:pStyle w:val="a3"/>
        <w:numPr>
          <w:ilvl w:val="0"/>
          <w:numId w:val="25"/>
        </w:numPr>
        <w:tabs>
          <w:tab w:val="left" w:pos="-142"/>
          <w:tab w:val="left" w:pos="1134"/>
        </w:tabs>
        <w:spacing w:line="235" w:lineRule="auto"/>
        <w:ind w:left="709" w:firstLine="0"/>
        <w:rPr>
          <w:sz w:val="20"/>
        </w:rPr>
      </w:pPr>
      <w:r w:rsidRPr="00255215">
        <w:rPr>
          <w:sz w:val="20"/>
        </w:rPr>
        <w:t>перед початком реалізації програми академічної мобільності ознайомити Учасни</w:t>
      </w:r>
      <w:r w:rsidR="004564C3" w:rsidRPr="00255215">
        <w:rPr>
          <w:sz w:val="20"/>
        </w:rPr>
        <w:t>ка</w:t>
      </w:r>
      <w:r w:rsidRPr="00255215">
        <w:rPr>
          <w:sz w:val="20"/>
        </w:rPr>
        <w:t xml:space="preserve"> з </w:t>
      </w:r>
      <w:r w:rsidR="004564C3" w:rsidRPr="00255215">
        <w:rPr>
          <w:sz w:val="20"/>
        </w:rPr>
        <w:t>його</w:t>
      </w:r>
      <w:r w:rsidRPr="00255215">
        <w:rPr>
          <w:sz w:val="20"/>
        </w:rPr>
        <w:t xml:space="preserve"> фінансовими умовами;</w:t>
      </w:r>
    </w:p>
    <w:p w14:paraId="4A962615" w14:textId="6FE411B7" w:rsidR="0086505E" w:rsidRPr="00255215" w:rsidRDefault="0086505E" w:rsidP="0086505E">
      <w:pPr>
        <w:pStyle w:val="a3"/>
        <w:numPr>
          <w:ilvl w:val="0"/>
          <w:numId w:val="25"/>
        </w:numPr>
        <w:tabs>
          <w:tab w:val="left" w:pos="-142"/>
          <w:tab w:val="left" w:pos="1134"/>
        </w:tabs>
        <w:spacing w:line="235" w:lineRule="auto"/>
        <w:ind w:left="709" w:firstLine="0"/>
        <w:rPr>
          <w:b/>
          <w:i/>
          <w:sz w:val="20"/>
        </w:rPr>
      </w:pPr>
      <w:r w:rsidRPr="00255215">
        <w:rPr>
          <w:sz w:val="20"/>
        </w:rPr>
        <w:t>при невиконанні програми навчання (стажування) у ЗВО-партнері запропонувати Учасни</w:t>
      </w:r>
      <w:r w:rsidR="004564C3" w:rsidRPr="00255215">
        <w:rPr>
          <w:sz w:val="20"/>
        </w:rPr>
        <w:t>ку</w:t>
      </w:r>
      <w:r w:rsidRPr="00255215">
        <w:rPr>
          <w:sz w:val="20"/>
        </w:rPr>
        <w:t xml:space="preserve"> після повернення до СумДУ індивідуальний графік ліквідації академічної заборгованості або повторний курс навчання за рахунок коштів фізичних чи юридичних осіб; </w:t>
      </w:r>
    </w:p>
    <w:p w14:paraId="7D3FC8D2" w14:textId="77777777" w:rsidR="0086505E" w:rsidRPr="00255215" w:rsidRDefault="0086505E" w:rsidP="0086505E">
      <w:pPr>
        <w:pStyle w:val="a3"/>
        <w:numPr>
          <w:ilvl w:val="0"/>
          <w:numId w:val="25"/>
        </w:numPr>
        <w:tabs>
          <w:tab w:val="left" w:pos="-142"/>
          <w:tab w:val="left" w:pos="1134"/>
        </w:tabs>
        <w:spacing w:line="235" w:lineRule="auto"/>
        <w:ind w:left="709" w:firstLine="0"/>
        <w:rPr>
          <w:b/>
          <w:i/>
          <w:sz w:val="20"/>
        </w:rPr>
      </w:pPr>
      <w:r w:rsidRPr="00255215">
        <w:rPr>
          <w:sz w:val="20"/>
        </w:rPr>
        <w:t>при змінах в навчальній програмі (програмі стажування) ЗВО-партнера переглянути очікувані результати академічної мобільності та внести відповідні корективи у процедуру визнання результатів академічної мобільності (п. 2.2), за умови, якщо вони не суперечать Положенню про організацію освітнього процесу у СумДУ.</w:t>
      </w:r>
    </w:p>
    <w:p w14:paraId="13080E49" w14:textId="7CB0DD5F" w:rsidR="0086505E" w:rsidRPr="00255215" w:rsidRDefault="0086505E" w:rsidP="008C7CF5">
      <w:pPr>
        <w:pStyle w:val="a3"/>
        <w:numPr>
          <w:ilvl w:val="1"/>
          <w:numId w:val="19"/>
        </w:numPr>
        <w:tabs>
          <w:tab w:val="left" w:pos="896"/>
        </w:tabs>
        <w:spacing w:line="235" w:lineRule="auto"/>
        <w:ind w:left="868" w:hanging="442"/>
        <w:rPr>
          <w:i/>
          <w:sz w:val="20"/>
        </w:rPr>
      </w:pPr>
      <w:r w:rsidRPr="00255215">
        <w:rPr>
          <w:i/>
          <w:sz w:val="20"/>
        </w:rPr>
        <w:t>Учасни</w:t>
      </w:r>
      <w:r w:rsidR="004564C3" w:rsidRPr="00255215">
        <w:rPr>
          <w:i/>
          <w:sz w:val="20"/>
        </w:rPr>
        <w:t>к</w:t>
      </w:r>
      <w:r w:rsidRPr="00255215">
        <w:rPr>
          <w:i/>
          <w:sz w:val="20"/>
        </w:rPr>
        <w:t xml:space="preserve"> зобов’язан</w:t>
      </w:r>
      <w:r w:rsidR="004564C3" w:rsidRPr="00255215">
        <w:rPr>
          <w:i/>
          <w:sz w:val="20"/>
        </w:rPr>
        <w:t>ий</w:t>
      </w:r>
      <w:r w:rsidRPr="00255215">
        <w:rPr>
          <w:i/>
          <w:sz w:val="20"/>
        </w:rPr>
        <w:t>:</w:t>
      </w:r>
    </w:p>
    <w:p w14:paraId="3718D2DF" w14:textId="77777777" w:rsidR="0086505E" w:rsidRPr="00255215" w:rsidRDefault="0086505E" w:rsidP="0086505E">
      <w:pPr>
        <w:pStyle w:val="a3"/>
        <w:numPr>
          <w:ilvl w:val="0"/>
          <w:numId w:val="26"/>
        </w:numPr>
        <w:tabs>
          <w:tab w:val="left" w:pos="1134"/>
        </w:tabs>
        <w:spacing w:line="235" w:lineRule="auto"/>
        <w:ind w:left="709" w:firstLine="0"/>
        <w:rPr>
          <w:sz w:val="20"/>
          <w:vertAlign w:val="superscript"/>
        </w:rPr>
      </w:pPr>
      <w:r w:rsidRPr="00255215">
        <w:rPr>
          <w:sz w:val="20"/>
        </w:rPr>
        <w:t>ознайомитися з академічною програмою ЗВО-партнера до початку реалізації програми академічної мобільності;</w:t>
      </w:r>
    </w:p>
    <w:p w14:paraId="4E5E925F" w14:textId="77777777" w:rsidR="0086505E" w:rsidRPr="00255215" w:rsidRDefault="0086505E" w:rsidP="0086505E">
      <w:pPr>
        <w:pStyle w:val="a3"/>
        <w:numPr>
          <w:ilvl w:val="0"/>
          <w:numId w:val="26"/>
        </w:numPr>
        <w:tabs>
          <w:tab w:val="left" w:pos="1134"/>
        </w:tabs>
        <w:spacing w:line="235" w:lineRule="auto"/>
        <w:ind w:left="709" w:firstLine="0"/>
        <w:rPr>
          <w:sz w:val="20"/>
          <w:vertAlign w:val="superscript"/>
        </w:rPr>
      </w:pPr>
      <w:r w:rsidRPr="00255215">
        <w:rPr>
          <w:sz w:val="20"/>
        </w:rPr>
        <w:t>виконати програму навчання (стажування) ЗВО-партнера, отримати заплановані результати навчання в повному обсязі;</w:t>
      </w:r>
    </w:p>
    <w:p w14:paraId="1D222CCB" w14:textId="77777777" w:rsidR="0086505E" w:rsidRPr="00255215" w:rsidRDefault="0086505E" w:rsidP="0086505E">
      <w:pPr>
        <w:pStyle w:val="a3"/>
        <w:numPr>
          <w:ilvl w:val="0"/>
          <w:numId w:val="26"/>
        </w:numPr>
        <w:tabs>
          <w:tab w:val="left" w:pos="1134"/>
        </w:tabs>
        <w:spacing w:line="235" w:lineRule="auto"/>
        <w:ind w:left="709" w:firstLine="0"/>
        <w:rPr>
          <w:sz w:val="20"/>
          <w:vertAlign w:val="superscript"/>
        </w:rPr>
      </w:pPr>
      <w:r w:rsidRPr="00255215">
        <w:rPr>
          <w:sz w:val="20"/>
        </w:rPr>
        <w:t>попередити координатора програми академічної мобільності від СумДУ про зміни в навчальній програмі (програмі стажування) ЗВО-партнера;</w:t>
      </w:r>
    </w:p>
    <w:p w14:paraId="431D18E6" w14:textId="77777777" w:rsidR="0086505E" w:rsidRPr="00255215" w:rsidRDefault="0086505E" w:rsidP="0086505E">
      <w:pPr>
        <w:pStyle w:val="a3"/>
        <w:numPr>
          <w:ilvl w:val="0"/>
          <w:numId w:val="26"/>
        </w:numPr>
        <w:tabs>
          <w:tab w:val="left" w:pos="1134"/>
        </w:tabs>
        <w:spacing w:line="235" w:lineRule="auto"/>
        <w:ind w:left="709" w:firstLine="0"/>
        <w:rPr>
          <w:sz w:val="20"/>
          <w:vertAlign w:val="superscript"/>
        </w:rPr>
      </w:pPr>
      <w:r w:rsidRPr="00255215">
        <w:rPr>
          <w:sz w:val="20"/>
        </w:rPr>
        <w:t>дотримуватися правил та внутрішнього розпорядку ЗВО-партнера;</w:t>
      </w:r>
    </w:p>
    <w:p w14:paraId="4E510F63" w14:textId="77777777" w:rsidR="0086505E" w:rsidRPr="00255215" w:rsidRDefault="0086505E" w:rsidP="0086505E">
      <w:pPr>
        <w:pStyle w:val="a3"/>
        <w:numPr>
          <w:ilvl w:val="0"/>
          <w:numId w:val="26"/>
        </w:numPr>
        <w:tabs>
          <w:tab w:val="left" w:pos="1134"/>
        </w:tabs>
        <w:spacing w:line="235" w:lineRule="auto"/>
        <w:ind w:left="709" w:firstLine="0"/>
        <w:rPr>
          <w:sz w:val="20"/>
          <w:vertAlign w:val="superscript"/>
        </w:rPr>
      </w:pPr>
      <w:r w:rsidRPr="00255215">
        <w:rPr>
          <w:sz w:val="20"/>
        </w:rPr>
        <w:t>протягом тижня після закінчення терміну реалізації програми академічної мобільності надати до СумДУ документи, видані ЗВО-партнером, які засвідчують виконання умов програми академічної мобільності.</w:t>
      </w:r>
    </w:p>
    <w:p w14:paraId="16C82F05" w14:textId="77777777" w:rsidR="0086505E" w:rsidRPr="00255215" w:rsidRDefault="0086505E" w:rsidP="00F213F4">
      <w:pPr>
        <w:pStyle w:val="a3"/>
        <w:numPr>
          <w:ilvl w:val="1"/>
          <w:numId w:val="19"/>
        </w:numPr>
        <w:tabs>
          <w:tab w:val="left" w:pos="993"/>
        </w:tabs>
        <w:spacing w:line="235" w:lineRule="auto"/>
        <w:ind w:left="0" w:firstLine="426"/>
        <w:rPr>
          <w:sz w:val="20"/>
        </w:rPr>
      </w:pPr>
      <w:r w:rsidRPr="00255215">
        <w:rPr>
          <w:i/>
          <w:sz w:val="20"/>
        </w:rPr>
        <w:t>СумДУ має право</w:t>
      </w:r>
      <w:r w:rsidRPr="00255215">
        <w:rPr>
          <w:b/>
          <w:i/>
          <w:sz w:val="20"/>
        </w:rPr>
        <w:t xml:space="preserve"> </w:t>
      </w:r>
      <w:r w:rsidRPr="00255215">
        <w:rPr>
          <w:sz w:val="20"/>
        </w:rPr>
        <w:t>призупинити дію даного договору за порушення умов договору, порушення Статуту СумДУ та в інших випадках, передбачених чинним законодавством України.</w:t>
      </w:r>
    </w:p>
    <w:p w14:paraId="19D549DF" w14:textId="77777777" w:rsidR="00F11B65" w:rsidRPr="00255215" w:rsidRDefault="00F11B65" w:rsidP="00F11B65">
      <w:pPr>
        <w:pStyle w:val="a3"/>
        <w:tabs>
          <w:tab w:val="left" w:pos="993"/>
        </w:tabs>
        <w:spacing w:line="235" w:lineRule="auto"/>
        <w:ind w:left="360"/>
        <w:rPr>
          <w:sz w:val="20"/>
        </w:rPr>
      </w:pPr>
    </w:p>
    <w:p w14:paraId="610AFF66" w14:textId="77777777" w:rsidR="00F11B65" w:rsidRPr="00255215" w:rsidRDefault="00F11B65" w:rsidP="00F11B65">
      <w:pPr>
        <w:pStyle w:val="a3"/>
        <w:tabs>
          <w:tab w:val="left" w:pos="993"/>
        </w:tabs>
        <w:spacing w:line="235" w:lineRule="auto"/>
        <w:ind w:left="360"/>
        <w:rPr>
          <w:sz w:val="20"/>
        </w:rPr>
      </w:pPr>
    </w:p>
    <w:p w14:paraId="18C0956E" w14:textId="534C4D58" w:rsidR="0086505E" w:rsidRPr="00255215" w:rsidRDefault="0086505E" w:rsidP="008C7CF5">
      <w:pPr>
        <w:pStyle w:val="a3"/>
        <w:numPr>
          <w:ilvl w:val="1"/>
          <w:numId w:val="19"/>
        </w:numPr>
        <w:tabs>
          <w:tab w:val="left" w:pos="896"/>
        </w:tabs>
        <w:spacing w:line="235" w:lineRule="auto"/>
        <w:ind w:left="868" w:hanging="442"/>
        <w:rPr>
          <w:i/>
          <w:sz w:val="20"/>
        </w:rPr>
      </w:pPr>
      <w:r w:rsidRPr="00255215">
        <w:rPr>
          <w:i/>
          <w:sz w:val="20"/>
        </w:rPr>
        <w:lastRenderedPageBreak/>
        <w:t>Учасни</w:t>
      </w:r>
      <w:r w:rsidR="004564C3" w:rsidRPr="00255215">
        <w:rPr>
          <w:i/>
          <w:sz w:val="20"/>
        </w:rPr>
        <w:t>к</w:t>
      </w:r>
      <w:r w:rsidRPr="00255215">
        <w:rPr>
          <w:i/>
          <w:sz w:val="20"/>
        </w:rPr>
        <w:t xml:space="preserve"> має право:</w:t>
      </w:r>
    </w:p>
    <w:p w14:paraId="2F3162CC" w14:textId="77777777" w:rsidR="0086505E" w:rsidRPr="00255215" w:rsidRDefault="0086505E" w:rsidP="0086505E">
      <w:pPr>
        <w:pStyle w:val="a3"/>
        <w:numPr>
          <w:ilvl w:val="0"/>
          <w:numId w:val="27"/>
        </w:numPr>
        <w:tabs>
          <w:tab w:val="left" w:pos="0"/>
          <w:tab w:val="left" w:pos="1134"/>
        </w:tabs>
        <w:spacing w:line="235" w:lineRule="auto"/>
        <w:ind w:left="709" w:firstLine="0"/>
        <w:rPr>
          <w:sz w:val="20"/>
        </w:rPr>
      </w:pPr>
      <w:r w:rsidRPr="00255215">
        <w:rPr>
          <w:sz w:val="20"/>
        </w:rPr>
        <w:t>на академічну відпустку на період участі у програмі академічної мобільності;</w:t>
      </w:r>
    </w:p>
    <w:p w14:paraId="14A7EAAD" w14:textId="77777777" w:rsidR="0086505E" w:rsidRPr="00255215" w:rsidRDefault="0086505E" w:rsidP="0086505E">
      <w:pPr>
        <w:pStyle w:val="a3"/>
        <w:numPr>
          <w:ilvl w:val="0"/>
          <w:numId w:val="27"/>
        </w:numPr>
        <w:tabs>
          <w:tab w:val="left" w:pos="0"/>
          <w:tab w:val="left" w:pos="1134"/>
        </w:tabs>
        <w:spacing w:line="235" w:lineRule="auto"/>
        <w:ind w:left="709" w:firstLine="0"/>
        <w:rPr>
          <w:sz w:val="20"/>
        </w:rPr>
      </w:pPr>
      <w:r w:rsidRPr="00255215">
        <w:rPr>
          <w:sz w:val="20"/>
        </w:rPr>
        <w:t>у разі успішного виконання програми академічної мобільності – на визнання в СумДУ отриманих в закладі-партнері результатів навчання (перезарахування кредитів) на основі довідки (диплому, сертифікату) про результати програми академічної мобільності, виданих ЗВО-партнером;</w:t>
      </w:r>
    </w:p>
    <w:p w14:paraId="08E2BC07" w14:textId="77777777" w:rsidR="0086505E" w:rsidRPr="00255215" w:rsidRDefault="0086505E" w:rsidP="0086505E">
      <w:pPr>
        <w:pStyle w:val="a3"/>
        <w:numPr>
          <w:ilvl w:val="0"/>
          <w:numId w:val="27"/>
        </w:numPr>
        <w:tabs>
          <w:tab w:val="left" w:pos="0"/>
          <w:tab w:val="left" w:pos="1134"/>
        </w:tabs>
        <w:spacing w:line="235" w:lineRule="auto"/>
        <w:ind w:left="709" w:firstLine="0"/>
        <w:rPr>
          <w:sz w:val="20"/>
        </w:rPr>
      </w:pPr>
      <w:r w:rsidRPr="00255215">
        <w:rPr>
          <w:sz w:val="20"/>
        </w:rPr>
        <w:t>на збереження місця навчання протягом періоду реалізації програми академічної мобільності визначеного в пункті 1 даного договору.</w:t>
      </w:r>
    </w:p>
    <w:p w14:paraId="7D540F76" w14:textId="77777777" w:rsidR="0086505E" w:rsidRPr="00255215" w:rsidRDefault="0086505E" w:rsidP="0086505E">
      <w:pPr>
        <w:pStyle w:val="a3"/>
        <w:tabs>
          <w:tab w:val="left" w:pos="0"/>
          <w:tab w:val="left" w:pos="1134"/>
        </w:tabs>
        <w:spacing w:line="235" w:lineRule="auto"/>
        <w:ind w:left="709"/>
        <w:rPr>
          <w:sz w:val="20"/>
        </w:rPr>
      </w:pPr>
    </w:p>
    <w:p w14:paraId="1CE2278B" w14:textId="77777777" w:rsidR="0086505E" w:rsidRPr="00255215" w:rsidRDefault="0086505E" w:rsidP="0086505E">
      <w:pPr>
        <w:pStyle w:val="a3"/>
        <w:numPr>
          <w:ilvl w:val="0"/>
          <w:numId w:val="19"/>
        </w:numPr>
        <w:spacing w:line="235" w:lineRule="auto"/>
        <w:jc w:val="center"/>
        <w:rPr>
          <w:b/>
          <w:sz w:val="20"/>
        </w:rPr>
      </w:pPr>
      <w:r w:rsidRPr="00255215">
        <w:rPr>
          <w:b/>
          <w:sz w:val="20"/>
        </w:rPr>
        <w:t>Фінансові умови</w:t>
      </w:r>
    </w:p>
    <w:p w14:paraId="2B13B4C6" w14:textId="6280F575" w:rsidR="0086505E" w:rsidRPr="00255215" w:rsidRDefault="0086505E" w:rsidP="00F213F4">
      <w:pPr>
        <w:numPr>
          <w:ilvl w:val="1"/>
          <w:numId w:val="19"/>
        </w:numPr>
        <w:tabs>
          <w:tab w:val="left" w:pos="851"/>
        </w:tabs>
        <w:spacing w:line="276" w:lineRule="auto"/>
        <w:ind w:left="0" w:firstLine="426"/>
        <w:rPr>
          <w:sz w:val="20"/>
        </w:rPr>
      </w:pPr>
      <w:r w:rsidRPr="00255215">
        <w:rPr>
          <w:sz w:val="20"/>
        </w:rPr>
        <w:t>Виплата в СумДУ стипендії Учасни</w:t>
      </w:r>
      <w:r w:rsidR="004564C3" w:rsidRPr="00255215">
        <w:rPr>
          <w:sz w:val="20"/>
        </w:rPr>
        <w:t>ка</w:t>
      </w:r>
      <w:r w:rsidRPr="00255215">
        <w:rPr>
          <w:sz w:val="20"/>
        </w:rPr>
        <w:t xml:space="preserve"> на період академічної мобільності, у разі її призначення за рейтингом, </w:t>
      </w:r>
      <w:r w:rsidR="00F74833" w:rsidRPr="00255215">
        <w:rPr>
          <w:sz w:val="20"/>
        </w:rPr>
        <w:t xml:space="preserve">не зупиняється протягом </w:t>
      </w:r>
      <w:r w:rsidR="0029381E" w:rsidRPr="00255215">
        <w:rPr>
          <w:sz w:val="20"/>
        </w:rPr>
        <w:t>осіннього</w:t>
      </w:r>
      <w:r w:rsidR="00F74833" w:rsidRPr="00255215">
        <w:rPr>
          <w:sz w:val="20"/>
        </w:rPr>
        <w:t xml:space="preserve"> семестру 202</w:t>
      </w:r>
      <w:r w:rsidR="004564C3" w:rsidRPr="00255215">
        <w:rPr>
          <w:sz w:val="20"/>
        </w:rPr>
        <w:t>4</w:t>
      </w:r>
      <w:r w:rsidR="00F74833" w:rsidRPr="00255215">
        <w:rPr>
          <w:sz w:val="20"/>
        </w:rPr>
        <w:t>-202</w:t>
      </w:r>
      <w:r w:rsidR="004564C3" w:rsidRPr="00255215">
        <w:rPr>
          <w:sz w:val="20"/>
        </w:rPr>
        <w:t>5</w:t>
      </w:r>
      <w:r w:rsidR="00F74833" w:rsidRPr="00255215">
        <w:rPr>
          <w:sz w:val="20"/>
        </w:rPr>
        <w:t xml:space="preserve"> навчального року </w:t>
      </w:r>
      <w:r w:rsidRPr="00255215">
        <w:rPr>
          <w:sz w:val="20"/>
        </w:rPr>
        <w:t xml:space="preserve">згідно Постанови Кабінету Міністрів України від 13 травня 2022 р. № 599 «Про внесення змін до деяких постанов Кабінету Міністрів України щодо врегулювання питань академічної мобільності». </w:t>
      </w:r>
    </w:p>
    <w:p w14:paraId="6ECED4C0" w14:textId="6E78C405" w:rsidR="0086505E" w:rsidRPr="00255215" w:rsidRDefault="00937058" w:rsidP="00F11B65">
      <w:pPr>
        <w:numPr>
          <w:ilvl w:val="1"/>
          <w:numId w:val="19"/>
        </w:numPr>
        <w:tabs>
          <w:tab w:val="left" w:pos="851"/>
        </w:tabs>
        <w:spacing w:line="276" w:lineRule="auto"/>
        <w:ind w:left="0" w:firstLine="426"/>
        <w:rPr>
          <w:sz w:val="20"/>
        </w:rPr>
      </w:pPr>
      <w:r w:rsidRPr="00255215">
        <w:rPr>
          <w:sz w:val="20"/>
        </w:rPr>
        <w:t>Ф</w:t>
      </w:r>
      <w:r w:rsidR="0086505E" w:rsidRPr="00255215">
        <w:rPr>
          <w:sz w:val="20"/>
        </w:rPr>
        <w:t xml:space="preserve">інансові витрати, що пов’язані з участю у програмі академічної мобільності, </w:t>
      </w:r>
      <w:bookmarkStart w:id="0" w:name="_Hlk115172691"/>
      <w:r w:rsidR="0086505E" w:rsidRPr="00255215">
        <w:rPr>
          <w:sz w:val="20"/>
        </w:rPr>
        <w:t xml:space="preserve">покриваються </w:t>
      </w:r>
      <w:r w:rsidR="00F11B65" w:rsidRPr="00255215">
        <w:rPr>
          <w:sz w:val="20"/>
          <w:szCs w:val="20"/>
        </w:rPr>
        <w:t>за рахунок коштів гранту ERASMUS+ на умовах оплати перебування та транспортних витрат. Інші фінансові витрати, що пов’язані з участю у програмі академічної мобільності, покриваються за рахунок самостійно залучених</w:t>
      </w:r>
      <w:r w:rsidR="0086505E" w:rsidRPr="00255215">
        <w:rPr>
          <w:sz w:val="20"/>
        </w:rPr>
        <w:t xml:space="preserve"> Учасни</w:t>
      </w:r>
      <w:r w:rsidR="00DA4946" w:rsidRPr="00255215">
        <w:rPr>
          <w:sz w:val="20"/>
        </w:rPr>
        <w:t>ком</w:t>
      </w:r>
      <w:r w:rsidR="0086505E" w:rsidRPr="00255215">
        <w:rPr>
          <w:sz w:val="20"/>
        </w:rPr>
        <w:t xml:space="preserve"> коштів</w:t>
      </w:r>
      <w:bookmarkEnd w:id="0"/>
      <w:r w:rsidR="0086505E" w:rsidRPr="00255215">
        <w:rPr>
          <w:sz w:val="20"/>
        </w:rPr>
        <w:t>.</w:t>
      </w:r>
    </w:p>
    <w:p w14:paraId="0FC4C755" w14:textId="77777777" w:rsidR="0086505E" w:rsidRPr="00255215" w:rsidRDefault="0086505E" w:rsidP="0086505E">
      <w:pPr>
        <w:tabs>
          <w:tab w:val="left" w:pos="1276"/>
        </w:tabs>
        <w:spacing w:line="235" w:lineRule="auto"/>
        <w:rPr>
          <w:sz w:val="20"/>
        </w:rPr>
      </w:pPr>
    </w:p>
    <w:p w14:paraId="0B1FCBD8" w14:textId="77777777" w:rsidR="0086505E" w:rsidRPr="00255215" w:rsidRDefault="0086505E" w:rsidP="0086505E">
      <w:pPr>
        <w:pStyle w:val="a3"/>
        <w:numPr>
          <w:ilvl w:val="0"/>
          <w:numId w:val="19"/>
        </w:numPr>
        <w:spacing w:line="235" w:lineRule="auto"/>
        <w:jc w:val="center"/>
        <w:rPr>
          <w:b/>
          <w:sz w:val="20"/>
        </w:rPr>
      </w:pPr>
      <w:r w:rsidRPr="00255215">
        <w:rPr>
          <w:b/>
          <w:sz w:val="20"/>
        </w:rPr>
        <w:t>Відповідальність сторін</w:t>
      </w:r>
    </w:p>
    <w:p w14:paraId="5DDBC747" w14:textId="77777777" w:rsidR="0086505E" w:rsidRPr="00255215" w:rsidRDefault="0086505E" w:rsidP="0086505E">
      <w:pPr>
        <w:pStyle w:val="a3"/>
        <w:numPr>
          <w:ilvl w:val="1"/>
          <w:numId w:val="19"/>
        </w:numPr>
        <w:tabs>
          <w:tab w:val="left" w:pos="851"/>
          <w:tab w:val="left" w:pos="1134"/>
        </w:tabs>
        <w:spacing w:line="235" w:lineRule="auto"/>
        <w:ind w:left="0" w:firstLine="426"/>
        <w:rPr>
          <w:sz w:val="20"/>
        </w:rPr>
      </w:pPr>
      <w:r w:rsidRPr="00255215">
        <w:rPr>
          <w:sz w:val="20"/>
        </w:rPr>
        <w:t xml:space="preserve">За невиконання чи неналежного виконання сторонами своїх обов’язків, визначених даним договором,  сторони несуть відповідальність визначену законодавством України. </w:t>
      </w:r>
    </w:p>
    <w:p w14:paraId="5378D645" w14:textId="77777777" w:rsidR="0086505E" w:rsidRPr="00255215" w:rsidRDefault="0086505E" w:rsidP="0086505E">
      <w:pPr>
        <w:pStyle w:val="a3"/>
        <w:tabs>
          <w:tab w:val="left" w:pos="851"/>
          <w:tab w:val="left" w:pos="1134"/>
        </w:tabs>
        <w:spacing w:line="235" w:lineRule="auto"/>
        <w:ind w:left="0"/>
        <w:rPr>
          <w:sz w:val="20"/>
        </w:rPr>
      </w:pPr>
    </w:p>
    <w:p w14:paraId="5DC0E8FC" w14:textId="77777777" w:rsidR="0086505E" w:rsidRPr="00255215" w:rsidRDefault="0086505E" w:rsidP="0086505E">
      <w:pPr>
        <w:pStyle w:val="a3"/>
        <w:numPr>
          <w:ilvl w:val="0"/>
          <w:numId w:val="19"/>
        </w:numPr>
        <w:tabs>
          <w:tab w:val="left" w:pos="426"/>
        </w:tabs>
        <w:jc w:val="center"/>
        <w:rPr>
          <w:b/>
          <w:sz w:val="20"/>
        </w:rPr>
      </w:pPr>
      <w:r w:rsidRPr="00255215">
        <w:rPr>
          <w:b/>
          <w:sz w:val="20"/>
        </w:rPr>
        <w:t>Строк договору</w:t>
      </w:r>
    </w:p>
    <w:p w14:paraId="4CB6F62B" w14:textId="77777777" w:rsidR="0086505E" w:rsidRPr="00255215" w:rsidRDefault="0086505E" w:rsidP="0086505E">
      <w:pPr>
        <w:pStyle w:val="a3"/>
        <w:numPr>
          <w:ilvl w:val="1"/>
          <w:numId w:val="19"/>
        </w:numPr>
        <w:tabs>
          <w:tab w:val="left" w:pos="851"/>
          <w:tab w:val="left" w:pos="1418"/>
        </w:tabs>
        <w:ind w:left="0" w:firstLine="426"/>
        <w:rPr>
          <w:sz w:val="20"/>
        </w:rPr>
      </w:pPr>
      <w:r w:rsidRPr="00255215">
        <w:rPr>
          <w:sz w:val="20"/>
        </w:rPr>
        <w:t>Договір набирає чинності з моменту його укладення і діє до повного виконання зобов’язань сторін.</w:t>
      </w:r>
    </w:p>
    <w:p w14:paraId="220EBBAB" w14:textId="77777777" w:rsidR="0086505E" w:rsidRPr="00255215" w:rsidRDefault="0086505E" w:rsidP="0086505E">
      <w:pPr>
        <w:pStyle w:val="a3"/>
        <w:tabs>
          <w:tab w:val="left" w:pos="851"/>
          <w:tab w:val="left" w:pos="1418"/>
        </w:tabs>
        <w:ind w:left="426"/>
        <w:rPr>
          <w:sz w:val="20"/>
        </w:rPr>
      </w:pPr>
    </w:p>
    <w:p w14:paraId="2A42661D" w14:textId="77777777" w:rsidR="0086505E" w:rsidRPr="00255215" w:rsidRDefault="0086505E" w:rsidP="0086505E">
      <w:pPr>
        <w:pStyle w:val="a3"/>
        <w:numPr>
          <w:ilvl w:val="0"/>
          <w:numId w:val="19"/>
        </w:numPr>
        <w:tabs>
          <w:tab w:val="left" w:pos="426"/>
        </w:tabs>
        <w:jc w:val="center"/>
        <w:rPr>
          <w:b/>
          <w:sz w:val="20"/>
        </w:rPr>
      </w:pPr>
      <w:r w:rsidRPr="00255215">
        <w:rPr>
          <w:b/>
          <w:sz w:val="20"/>
        </w:rPr>
        <w:t>Порядок вирішення спорів</w:t>
      </w:r>
    </w:p>
    <w:p w14:paraId="50543BF4" w14:textId="77777777" w:rsidR="0086505E" w:rsidRPr="00255215" w:rsidRDefault="0086505E" w:rsidP="0086505E">
      <w:pPr>
        <w:pStyle w:val="a3"/>
        <w:numPr>
          <w:ilvl w:val="1"/>
          <w:numId w:val="19"/>
        </w:numPr>
        <w:tabs>
          <w:tab w:val="left" w:pos="851"/>
        </w:tabs>
        <w:ind w:left="0" w:firstLine="426"/>
        <w:rPr>
          <w:sz w:val="20"/>
        </w:rPr>
      </w:pPr>
      <w:r w:rsidRPr="00255215">
        <w:rPr>
          <w:sz w:val="20"/>
        </w:rPr>
        <w:t>Всі суперечності та розбіжності, які виникли під час виконання цього договору, вирішуються на підставі взаємної згоди шляхом переговорів.</w:t>
      </w:r>
    </w:p>
    <w:p w14:paraId="4A8CDC2D" w14:textId="77777777" w:rsidR="0086505E" w:rsidRPr="00255215" w:rsidRDefault="0086505E" w:rsidP="0086505E">
      <w:pPr>
        <w:pStyle w:val="a3"/>
        <w:numPr>
          <w:ilvl w:val="1"/>
          <w:numId w:val="19"/>
        </w:numPr>
        <w:tabs>
          <w:tab w:val="left" w:pos="851"/>
        </w:tabs>
        <w:spacing w:line="216" w:lineRule="auto"/>
        <w:ind w:left="0" w:firstLine="426"/>
        <w:rPr>
          <w:sz w:val="20"/>
        </w:rPr>
      </w:pPr>
      <w:r w:rsidRPr="00255215">
        <w:rPr>
          <w:sz w:val="20"/>
        </w:rPr>
        <w:t>У разі неможливості їх врегулювання шляхом узгодження, суперечності, які виникли в процесі виконання цього договору або пов’язані з ним, вирішуються в судовому порядку відповідно до законодавства України.</w:t>
      </w:r>
    </w:p>
    <w:p w14:paraId="18E790B4" w14:textId="77777777" w:rsidR="0086505E" w:rsidRPr="00255215" w:rsidRDefault="0086505E" w:rsidP="0086505E">
      <w:pPr>
        <w:pStyle w:val="a3"/>
        <w:tabs>
          <w:tab w:val="left" w:pos="851"/>
        </w:tabs>
        <w:spacing w:line="216" w:lineRule="auto"/>
        <w:ind w:left="426"/>
        <w:rPr>
          <w:sz w:val="20"/>
        </w:rPr>
      </w:pPr>
    </w:p>
    <w:p w14:paraId="06A70184" w14:textId="77777777" w:rsidR="0086505E" w:rsidRPr="00255215" w:rsidRDefault="0086505E" w:rsidP="0086505E">
      <w:pPr>
        <w:pStyle w:val="a3"/>
        <w:numPr>
          <w:ilvl w:val="0"/>
          <w:numId w:val="19"/>
        </w:numPr>
        <w:spacing w:line="216" w:lineRule="auto"/>
        <w:jc w:val="center"/>
        <w:rPr>
          <w:b/>
          <w:sz w:val="20"/>
        </w:rPr>
      </w:pPr>
      <w:r w:rsidRPr="00255215">
        <w:rPr>
          <w:b/>
          <w:sz w:val="20"/>
        </w:rPr>
        <w:t>Форс-мажор (випадок або непереборна сила)</w:t>
      </w:r>
    </w:p>
    <w:p w14:paraId="4FF1DA4D" w14:textId="77777777" w:rsidR="0086505E" w:rsidRPr="00255215" w:rsidRDefault="0086505E" w:rsidP="0086505E">
      <w:pPr>
        <w:pStyle w:val="a3"/>
        <w:numPr>
          <w:ilvl w:val="1"/>
          <w:numId w:val="19"/>
        </w:numPr>
        <w:tabs>
          <w:tab w:val="left" w:pos="851"/>
        </w:tabs>
        <w:ind w:left="0" w:firstLine="426"/>
        <w:rPr>
          <w:sz w:val="20"/>
        </w:rPr>
      </w:pPr>
      <w:r w:rsidRPr="00255215">
        <w:rPr>
          <w:sz w:val="20"/>
        </w:rPr>
        <w:t>У разі виникнення форс-мажорних обставин, за яких сторона не може виконати повністю або частково свої обов’язки за цим договором через випадок або відповідну непереборну силу, строк виконання зобов’язань переноситься на час, протягом якого будуть діяти такі обставини, але не більше ніж один місяць. До форс-мажорних обставин належать: пожежі, стихійні лиха, блокади, страйки, ухвалення законів чи прийняття інших нормативно-правових актів, що перешкоджають виконанню умов цього договору.</w:t>
      </w:r>
    </w:p>
    <w:p w14:paraId="0C50A267" w14:textId="77777777" w:rsidR="0086505E" w:rsidRPr="00255215" w:rsidRDefault="0086505E" w:rsidP="0086505E">
      <w:pPr>
        <w:pStyle w:val="a3"/>
        <w:numPr>
          <w:ilvl w:val="1"/>
          <w:numId w:val="19"/>
        </w:numPr>
        <w:tabs>
          <w:tab w:val="left" w:pos="851"/>
          <w:tab w:val="left" w:pos="993"/>
        </w:tabs>
        <w:ind w:left="0" w:firstLine="426"/>
        <w:rPr>
          <w:sz w:val="20"/>
        </w:rPr>
      </w:pPr>
      <w:r w:rsidRPr="00255215">
        <w:rPr>
          <w:sz w:val="20"/>
        </w:rPr>
        <w:t>Сторона, для якої виникли форс-мажорні обставини, має протягом трьох днів від моменту виникнення таких обставин письмово повідомити про це іншу сторону, вказавши можливі терміни припинення дії таких обставин і виконання своїх зобов’язань за договором.</w:t>
      </w:r>
    </w:p>
    <w:p w14:paraId="0C730883" w14:textId="77777777" w:rsidR="0086505E" w:rsidRPr="00255215" w:rsidRDefault="0086505E" w:rsidP="0086505E">
      <w:pPr>
        <w:tabs>
          <w:tab w:val="left" w:pos="993"/>
          <w:tab w:val="left" w:pos="1276"/>
        </w:tabs>
        <w:spacing w:line="216" w:lineRule="auto"/>
        <w:rPr>
          <w:sz w:val="20"/>
        </w:rPr>
      </w:pPr>
    </w:p>
    <w:p w14:paraId="341A3AD2" w14:textId="77777777" w:rsidR="0086505E" w:rsidRPr="00255215" w:rsidRDefault="0086505E" w:rsidP="0086505E">
      <w:pPr>
        <w:pStyle w:val="a3"/>
        <w:numPr>
          <w:ilvl w:val="0"/>
          <w:numId w:val="19"/>
        </w:numPr>
        <w:tabs>
          <w:tab w:val="left" w:pos="284"/>
          <w:tab w:val="left" w:pos="1276"/>
        </w:tabs>
        <w:spacing w:line="216" w:lineRule="auto"/>
        <w:jc w:val="center"/>
        <w:rPr>
          <w:b/>
          <w:sz w:val="20"/>
        </w:rPr>
      </w:pPr>
      <w:r w:rsidRPr="00255215">
        <w:rPr>
          <w:b/>
          <w:sz w:val="20"/>
        </w:rPr>
        <w:t>Інші умови</w:t>
      </w:r>
    </w:p>
    <w:p w14:paraId="6D4F4ABA" w14:textId="77777777" w:rsidR="0086505E" w:rsidRPr="00255215" w:rsidRDefault="0086505E" w:rsidP="0086505E">
      <w:pPr>
        <w:pStyle w:val="a3"/>
        <w:numPr>
          <w:ilvl w:val="1"/>
          <w:numId w:val="19"/>
        </w:numPr>
        <w:tabs>
          <w:tab w:val="left" w:pos="709"/>
          <w:tab w:val="left" w:pos="851"/>
          <w:tab w:val="left" w:pos="1276"/>
          <w:tab w:val="left" w:pos="1418"/>
        </w:tabs>
        <w:spacing w:line="235" w:lineRule="auto"/>
        <w:ind w:left="0" w:firstLine="425"/>
        <w:rPr>
          <w:sz w:val="20"/>
        </w:rPr>
      </w:pPr>
      <w:r w:rsidRPr="00255215">
        <w:rPr>
          <w:sz w:val="20"/>
        </w:rPr>
        <w:t>Цей договір складено українською мовою у двох оригінальних примірниках, які мають однакову юридичну силу, по одному для кожної сторони.</w:t>
      </w:r>
    </w:p>
    <w:p w14:paraId="15F2A381" w14:textId="77777777" w:rsidR="0086505E" w:rsidRPr="00255215" w:rsidRDefault="0086505E" w:rsidP="0086505E">
      <w:pPr>
        <w:pStyle w:val="a3"/>
        <w:numPr>
          <w:ilvl w:val="1"/>
          <w:numId w:val="19"/>
        </w:numPr>
        <w:tabs>
          <w:tab w:val="left" w:pos="709"/>
          <w:tab w:val="left" w:pos="851"/>
          <w:tab w:val="left" w:pos="1276"/>
          <w:tab w:val="left" w:pos="1418"/>
        </w:tabs>
        <w:spacing w:line="235" w:lineRule="auto"/>
        <w:ind w:left="0" w:firstLine="425"/>
        <w:rPr>
          <w:sz w:val="20"/>
        </w:rPr>
      </w:pPr>
      <w:r w:rsidRPr="00255215">
        <w:rPr>
          <w:sz w:val="20"/>
        </w:rPr>
        <w:t>У випадках, не передбачених у цьому договорі, сторони керуються чинним законодавством України.</w:t>
      </w:r>
    </w:p>
    <w:p w14:paraId="18774EED" w14:textId="77777777" w:rsidR="0086505E" w:rsidRPr="00255215" w:rsidRDefault="0086505E" w:rsidP="0086505E">
      <w:pPr>
        <w:pStyle w:val="a3"/>
        <w:numPr>
          <w:ilvl w:val="1"/>
          <w:numId w:val="19"/>
        </w:numPr>
        <w:tabs>
          <w:tab w:val="left" w:pos="709"/>
          <w:tab w:val="left" w:pos="851"/>
          <w:tab w:val="left" w:pos="1276"/>
          <w:tab w:val="left" w:pos="1418"/>
        </w:tabs>
        <w:spacing w:line="235" w:lineRule="auto"/>
        <w:ind w:left="0" w:firstLine="425"/>
        <w:rPr>
          <w:sz w:val="20"/>
        </w:rPr>
      </w:pPr>
      <w:r w:rsidRPr="00255215">
        <w:rPr>
          <w:sz w:val="20"/>
        </w:rPr>
        <w:t xml:space="preserve">У разі спільної згоди, сторони можуть змінювати окремі положення цього договору через підписання окремого додатку, який стає невід’ємною частиною цього договору. </w:t>
      </w:r>
    </w:p>
    <w:p w14:paraId="341BA361" w14:textId="77777777" w:rsidR="0086505E" w:rsidRPr="00255215" w:rsidRDefault="0086505E" w:rsidP="0086505E">
      <w:pPr>
        <w:pStyle w:val="a3"/>
        <w:tabs>
          <w:tab w:val="left" w:pos="709"/>
          <w:tab w:val="left" w:pos="851"/>
          <w:tab w:val="left" w:pos="1276"/>
          <w:tab w:val="left" w:pos="1418"/>
        </w:tabs>
        <w:spacing w:line="235" w:lineRule="auto"/>
        <w:ind w:left="0"/>
        <w:rPr>
          <w:sz w:val="20"/>
        </w:rPr>
      </w:pPr>
    </w:p>
    <w:p w14:paraId="23578C71" w14:textId="77777777" w:rsidR="0086505E" w:rsidRPr="00255215" w:rsidRDefault="0086505E" w:rsidP="0086505E">
      <w:pPr>
        <w:pStyle w:val="a3"/>
        <w:tabs>
          <w:tab w:val="left" w:pos="709"/>
          <w:tab w:val="left" w:pos="851"/>
          <w:tab w:val="left" w:pos="1276"/>
          <w:tab w:val="left" w:pos="1418"/>
        </w:tabs>
        <w:spacing w:line="235" w:lineRule="auto"/>
        <w:ind w:left="0"/>
        <w:rPr>
          <w:sz w:val="20"/>
        </w:rPr>
      </w:pPr>
    </w:p>
    <w:p w14:paraId="70B39A79" w14:textId="77777777" w:rsidR="0086505E" w:rsidRPr="00255215" w:rsidRDefault="0086505E" w:rsidP="0086505E">
      <w:pPr>
        <w:jc w:val="center"/>
        <w:rPr>
          <w:b/>
          <w:sz w:val="20"/>
        </w:rPr>
      </w:pPr>
      <w:r w:rsidRPr="00255215">
        <w:rPr>
          <w:b/>
          <w:sz w:val="20"/>
        </w:rPr>
        <w:t>Реквізити сторін</w:t>
      </w:r>
    </w:p>
    <w:tbl>
      <w:tblPr>
        <w:tblW w:w="9790" w:type="dxa"/>
        <w:tblLayout w:type="fixed"/>
        <w:tblLook w:val="04A0" w:firstRow="1" w:lastRow="0" w:firstColumn="1" w:lastColumn="0" w:noHBand="0" w:noVBand="1"/>
      </w:tblPr>
      <w:tblGrid>
        <w:gridCol w:w="4950"/>
        <w:gridCol w:w="1423"/>
        <w:gridCol w:w="3417"/>
      </w:tblGrid>
      <w:tr w:rsidR="0086505E" w:rsidRPr="00255215" w14:paraId="2CCB2301" w14:textId="77777777">
        <w:trPr>
          <w:trHeight w:val="2115"/>
        </w:trPr>
        <w:tc>
          <w:tcPr>
            <w:tcW w:w="4950" w:type="dxa"/>
            <w:shd w:val="clear" w:color="auto" w:fill="auto"/>
          </w:tcPr>
          <w:p w14:paraId="353A027A" w14:textId="53C1BFBC" w:rsidR="0086505E" w:rsidRPr="00255215" w:rsidRDefault="0086505E">
            <w:pPr>
              <w:rPr>
                <w:b/>
                <w:sz w:val="20"/>
              </w:rPr>
            </w:pPr>
            <w:r w:rsidRPr="00255215">
              <w:rPr>
                <w:b/>
                <w:sz w:val="20"/>
              </w:rPr>
              <w:t>Здобувач вищої освіти</w:t>
            </w:r>
          </w:p>
          <w:p w14:paraId="71A1BF87" w14:textId="13ADB5E2" w:rsidR="0013664E" w:rsidRPr="00255215" w:rsidRDefault="0013664E" w:rsidP="00DA4946">
            <w:pPr>
              <w:spacing w:line="235" w:lineRule="auto"/>
              <w:jc w:val="both"/>
              <w:rPr>
                <w:sz w:val="20"/>
                <w:szCs w:val="20"/>
              </w:rPr>
            </w:pPr>
            <w:r w:rsidRPr="00255215">
              <w:rPr>
                <w:sz w:val="20"/>
              </w:rPr>
              <w:t xml:space="preserve">Адреса: </w:t>
            </w:r>
            <w:r w:rsidR="00DA4946" w:rsidRPr="00255215">
              <w:rPr>
                <w:sz w:val="20"/>
                <w:szCs w:val="20"/>
              </w:rPr>
              <w:t>вул. Збройних Сил України</w:t>
            </w:r>
            <w:r w:rsidRPr="00255215">
              <w:rPr>
                <w:sz w:val="20"/>
              </w:rPr>
              <w:t>,</w:t>
            </w:r>
            <w:r w:rsidR="00DA4946" w:rsidRPr="00255215">
              <w:rPr>
                <w:sz w:val="20"/>
              </w:rPr>
              <w:t xml:space="preserve"> 43</w:t>
            </w:r>
            <w:r w:rsidR="008D4FB4" w:rsidRPr="00255215">
              <w:rPr>
                <w:sz w:val="20"/>
                <w:lang w:val="en-US"/>
              </w:rPr>
              <w:t>/4</w:t>
            </w:r>
            <w:r w:rsidRPr="00255215">
              <w:rPr>
                <w:sz w:val="20"/>
              </w:rPr>
              <w:t xml:space="preserve"> </w:t>
            </w:r>
          </w:p>
          <w:p w14:paraId="653D8B49" w14:textId="078C9ACF" w:rsidR="0013664E" w:rsidRPr="00255215" w:rsidRDefault="00DA4946" w:rsidP="0013664E">
            <w:pPr>
              <w:spacing w:line="235" w:lineRule="auto"/>
              <w:rPr>
                <w:sz w:val="20"/>
              </w:rPr>
            </w:pPr>
            <w:r w:rsidRPr="00255215">
              <w:rPr>
                <w:sz w:val="20"/>
              </w:rPr>
              <w:t xml:space="preserve">40005, </w:t>
            </w:r>
            <w:r w:rsidR="0013664E" w:rsidRPr="00255215">
              <w:rPr>
                <w:sz w:val="20"/>
              </w:rPr>
              <w:t>м. Суми, Сумська обл.</w:t>
            </w:r>
          </w:p>
          <w:p w14:paraId="0515696F" w14:textId="3A805C0D" w:rsidR="0013664E" w:rsidRPr="00255215" w:rsidRDefault="0013664E" w:rsidP="0013664E">
            <w:pPr>
              <w:spacing w:line="235" w:lineRule="auto"/>
              <w:rPr>
                <w:sz w:val="20"/>
              </w:rPr>
            </w:pPr>
            <w:r w:rsidRPr="00255215">
              <w:rPr>
                <w:sz w:val="20"/>
              </w:rPr>
              <w:t xml:space="preserve">Контактний телефон: +380 </w:t>
            </w:r>
            <w:r w:rsidR="00DA4946" w:rsidRPr="00255215">
              <w:rPr>
                <w:sz w:val="20"/>
              </w:rPr>
              <w:t>50</w:t>
            </w:r>
            <w:r w:rsidRPr="00255215">
              <w:rPr>
                <w:sz w:val="20"/>
              </w:rPr>
              <w:t xml:space="preserve"> </w:t>
            </w:r>
            <w:r w:rsidR="00DA4946" w:rsidRPr="00255215">
              <w:rPr>
                <w:sz w:val="20"/>
              </w:rPr>
              <w:t>5729626</w:t>
            </w:r>
          </w:p>
          <w:p w14:paraId="4B81084A" w14:textId="611568D6" w:rsidR="0086505E" w:rsidRPr="00255215" w:rsidRDefault="0013664E" w:rsidP="0013664E">
            <w:pPr>
              <w:spacing w:line="235" w:lineRule="auto"/>
              <w:rPr>
                <w:bCs/>
                <w:sz w:val="20"/>
                <w:lang w:val="en-US"/>
              </w:rPr>
            </w:pPr>
            <w:r w:rsidRPr="00255215">
              <w:rPr>
                <w:sz w:val="20"/>
              </w:rPr>
              <w:t xml:space="preserve">e-mail: </w:t>
            </w:r>
            <w:r w:rsidR="00DA4946" w:rsidRPr="00255215">
              <w:rPr>
                <w:sz w:val="20"/>
                <w:lang w:val="en-US"/>
              </w:rPr>
              <w:t>nizar.abushammala@gmail.com</w:t>
            </w:r>
          </w:p>
          <w:p w14:paraId="3027E469" w14:textId="0D63CE69" w:rsidR="0086505E" w:rsidRPr="00255215" w:rsidRDefault="00DA4946">
            <w:pPr>
              <w:spacing w:line="235" w:lineRule="auto"/>
              <w:rPr>
                <w:sz w:val="20"/>
              </w:rPr>
            </w:pPr>
            <w:r w:rsidRPr="00255215">
              <w:rPr>
                <w:noProof/>
                <w:sz w:val="20"/>
              </w:rPr>
              <w:drawing>
                <wp:anchor distT="0" distB="0" distL="114300" distR="114300" simplePos="0" relativeHeight="251659264" behindDoc="0" locked="0" layoutInCell="1" allowOverlap="1" wp14:anchorId="0497795A" wp14:editId="30DE3213">
                  <wp:simplePos x="0" y="0"/>
                  <wp:positionH relativeFrom="column">
                    <wp:posOffset>1601008</wp:posOffset>
                  </wp:positionH>
                  <wp:positionV relativeFrom="paragraph">
                    <wp:posOffset>81453</wp:posOffset>
                  </wp:positionV>
                  <wp:extent cx="1109444" cy="554182"/>
                  <wp:effectExtent l="0" t="0" r="0" b="0"/>
                  <wp:wrapNone/>
                  <wp:docPr id="14380720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2084" name="Рисунок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0069" cy="569480"/>
                          </a:xfrm>
                          <a:prstGeom prst="rect">
                            <a:avLst/>
                          </a:prstGeom>
                        </pic:spPr>
                      </pic:pic>
                    </a:graphicData>
                  </a:graphic>
                  <wp14:sizeRelH relativeFrom="margin">
                    <wp14:pctWidth>0</wp14:pctWidth>
                  </wp14:sizeRelH>
                  <wp14:sizeRelV relativeFrom="margin">
                    <wp14:pctHeight>0</wp14:pctHeight>
                  </wp14:sizeRelV>
                </wp:anchor>
              </w:drawing>
            </w:r>
          </w:p>
          <w:p w14:paraId="01E944FE" w14:textId="6D0862D7" w:rsidR="00DA4946" w:rsidRPr="00255215" w:rsidRDefault="00DA4946">
            <w:pPr>
              <w:spacing w:line="235" w:lineRule="auto"/>
              <w:rPr>
                <w:sz w:val="20"/>
                <w:lang w:val="ru-RU"/>
              </w:rPr>
            </w:pPr>
            <w:r w:rsidRPr="00255215">
              <w:rPr>
                <w:sz w:val="20"/>
                <w:lang w:val="ru-RU"/>
              </w:rPr>
              <w:t>Абушаммала Абд Ельрахем</w:t>
            </w:r>
          </w:p>
          <w:p w14:paraId="6260655F" w14:textId="77777777" w:rsidR="00DA4946" w:rsidRPr="00255215" w:rsidRDefault="00DA4946">
            <w:pPr>
              <w:spacing w:line="235" w:lineRule="auto"/>
              <w:rPr>
                <w:sz w:val="20"/>
              </w:rPr>
            </w:pPr>
            <w:r w:rsidRPr="00255215">
              <w:rPr>
                <w:sz w:val="20"/>
              </w:rPr>
              <w:t>Нізар</w:t>
            </w:r>
          </w:p>
          <w:p w14:paraId="120DD213" w14:textId="3ED73D88" w:rsidR="0086505E" w:rsidRPr="00255215" w:rsidRDefault="0086505E">
            <w:pPr>
              <w:spacing w:line="235" w:lineRule="auto"/>
              <w:rPr>
                <w:sz w:val="20"/>
              </w:rPr>
            </w:pPr>
            <w:r w:rsidRPr="00255215">
              <w:rPr>
                <w:sz w:val="20"/>
              </w:rPr>
              <w:t>_____________________</w:t>
            </w:r>
          </w:p>
          <w:p w14:paraId="3740DED9" w14:textId="77777777" w:rsidR="0086505E" w:rsidRPr="00255215" w:rsidRDefault="0086505E">
            <w:pPr>
              <w:rPr>
                <w:sz w:val="20"/>
              </w:rPr>
            </w:pPr>
            <w:r w:rsidRPr="00255215">
              <w:rPr>
                <w:sz w:val="20"/>
                <w:vertAlign w:val="superscript"/>
              </w:rPr>
              <w:t xml:space="preserve">                    (підпис)</w:t>
            </w:r>
            <w:r w:rsidRPr="00255215">
              <w:rPr>
                <w:sz w:val="20"/>
              </w:rPr>
              <w:t xml:space="preserve"> </w:t>
            </w:r>
          </w:p>
          <w:p w14:paraId="1A7639AE" w14:textId="256640B6" w:rsidR="0086505E" w:rsidRPr="00255215" w:rsidRDefault="0086505E" w:rsidP="00F11B65">
            <w:pPr>
              <w:rPr>
                <w:sz w:val="20"/>
              </w:rPr>
            </w:pPr>
            <w:r w:rsidRPr="00255215">
              <w:rPr>
                <w:sz w:val="20"/>
              </w:rPr>
              <w:t>Підписуючи цей договір, підтверджую, що уважно ознайомився з умовами договору та програмою ЗВО-партнера</w:t>
            </w:r>
          </w:p>
        </w:tc>
        <w:tc>
          <w:tcPr>
            <w:tcW w:w="1423" w:type="dxa"/>
            <w:shd w:val="clear" w:color="auto" w:fill="auto"/>
          </w:tcPr>
          <w:p w14:paraId="448F9A68" w14:textId="77777777" w:rsidR="0086505E" w:rsidRPr="00255215" w:rsidRDefault="0086505E">
            <w:pPr>
              <w:rPr>
                <w:b/>
                <w:sz w:val="20"/>
              </w:rPr>
            </w:pPr>
          </w:p>
        </w:tc>
        <w:tc>
          <w:tcPr>
            <w:tcW w:w="3417" w:type="dxa"/>
            <w:shd w:val="clear" w:color="auto" w:fill="auto"/>
          </w:tcPr>
          <w:p w14:paraId="54236B96" w14:textId="77777777" w:rsidR="0086505E" w:rsidRPr="00255215" w:rsidRDefault="0086505E">
            <w:pPr>
              <w:rPr>
                <w:b/>
                <w:sz w:val="20"/>
              </w:rPr>
            </w:pPr>
            <w:r w:rsidRPr="00255215">
              <w:rPr>
                <w:b/>
                <w:sz w:val="20"/>
              </w:rPr>
              <w:t>Сумський державний університет</w:t>
            </w:r>
          </w:p>
          <w:p w14:paraId="6DE3313B" w14:textId="77777777" w:rsidR="0086505E" w:rsidRPr="00255215" w:rsidRDefault="0086505E">
            <w:pPr>
              <w:rPr>
                <w:sz w:val="20"/>
              </w:rPr>
            </w:pPr>
          </w:p>
          <w:p w14:paraId="1E815008" w14:textId="77777777" w:rsidR="000B06DC" w:rsidRPr="00255215" w:rsidRDefault="0086505E" w:rsidP="000B06DC">
            <w:pPr>
              <w:rPr>
                <w:sz w:val="20"/>
                <w:szCs w:val="20"/>
              </w:rPr>
            </w:pPr>
            <w:r w:rsidRPr="00255215">
              <w:rPr>
                <w:sz w:val="20"/>
              </w:rPr>
              <w:t xml:space="preserve">вул. </w:t>
            </w:r>
            <w:r w:rsidR="000B06DC" w:rsidRPr="00255215">
              <w:rPr>
                <w:sz w:val="20"/>
                <w:szCs w:val="20"/>
              </w:rPr>
              <w:t>вул. Харківська,116</w:t>
            </w:r>
          </w:p>
          <w:p w14:paraId="3FD506D3" w14:textId="77777777" w:rsidR="0086505E" w:rsidRPr="00255215" w:rsidRDefault="0086505E">
            <w:pPr>
              <w:rPr>
                <w:sz w:val="20"/>
              </w:rPr>
            </w:pPr>
            <w:r w:rsidRPr="00255215">
              <w:rPr>
                <w:sz w:val="20"/>
              </w:rPr>
              <w:t>40007, м. Суми, Україна</w:t>
            </w:r>
          </w:p>
          <w:p w14:paraId="6A739E52" w14:textId="77777777" w:rsidR="0086505E" w:rsidRPr="00255215" w:rsidRDefault="0086505E">
            <w:pPr>
              <w:pStyle w:val="Default"/>
              <w:jc w:val="both"/>
              <w:rPr>
                <w:rFonts w:ascii="Times New Roman" w:hAnsi="Times New Roman" w:cs="Times New Roman"/>
                <w:color w:val="auto"/>
                <w:sz w:val="20"/>
                <w:szCs w:val="20"/>
                <w:lang w:val="uk-UA"/>
              </w:rPr>
            </w:pPr>
            <w:proofErr w:type="spellStart"/>
            <w:r w:rsidRPr="00255215">
              <w:rPr>
                <w:rFonts w:ascii="Times New Roman" w:hAnsi="Times New Roman" w:cs="Times New Roman"/>
                <w:color w:val="auto"/>
                <w:sz w:val="20"/>
                <w:szCs w:val="20"/>
                <w:lang w:val="uk-UA"/>
              </w:rPr>
              <w:t>тел</w:t>
            </w:r>
            <w:proofErr w:type="spellEnd"/>
            <w:r w:rsidRPr="00255215">
              <w:rPr>
                <w:rFonts w:ascii="Times New Roman" w:hAnsi="Times New Roman" w:cs="Times New Roman"/>
                <w:color w:val="auto"/>
                <w:sz w:val="20"/>
                <w:szCs w:val="20"/>
                <w:lang w:val="uk-UA"/>
              </w:rPr>
              <w:t xml:space="preserve">. +38 (0542) 64-04-99 </w:t>
            </w:r>
          </w:p>
          <w:p w14:paraId="708DAF8A" w14:textId="77777777" w:rsidR="0086505E" w:rsidRPr="00255215" w:rsidRDefault="0086505E">
            <w:pPr>
              <w:rPr>
                <w:sz w:val="20"/>
              </w:rPr>
            </w:pPr>
            <w:r w:rsidRPr="00255215">
              <w:rPr>
                <w:bCs/>
                <w:sz w:val="20"/>
              </w:rPr>
              <w:t xml:space="preserve">E-mail: </w:t>
            </w:r>
            <w:hyperlink r:id="rId12" w:history="1">
              <w:r w:rsidRPr="00255215">
                <w:rPr>
                  <w:bCs/>
                  <w:sz w:val="20"/>
                </w:rPr>
                <w:t>kanc@sumdu.edu.ua</w:t>
              </w:r>
            </w:hyperlink>
          </w:p>
          <w:p w14:paraId="069435BA" w14:textId="77777777" w:rsidR="0086505E" w:rsidRPr="00255215" w:rsidRDefault="0086505E">
            <w:pPr>
              <w:rPr>
                <w:sz w:val="20"/>
              </w:rPr>
            </w:pPr>
          </w:p>
          <w:p w14:paraId="3D1971FF" w14:textId="77777777" w:rsidR="00DA4946" w:rsidRPr="00255215" w:rsidRDefault="00DA4946">
            <w:pPr>
              <w:rPr>
                <w:sz w:val="20"/>
              </w:rPr>
            </w:pPr>
          </w:p>
          <w:p w14:paraId="7EDDC5F5" w14:textId="77777777" w:rsidR="0086505E" w:rsidRPr="00255215" w:rsidRDefault="0086505E">
            <w:pPr>
              <w:rPr>
                <w:sz w:val="20"/>
              </w:rPr>
            </w:pPr>
            <w:r w:rsidRPr="00255215">
              <w:rPr>
                <w:sz w:val="20"/>
              </w:rPr>
              <w:t>Ректор  ____________________</w:t>
            </w:r>
          </w:p>
          <w:p w14:paraId="1D003A59" w14:textId="77777777" w:rsidR="0086505E" w:rsidRPr="00255215" w:rsidRDefault="0086505E">
            <w:pPr>
              <w:rPr>
                <w:sz w:val="20"/>
              </w:rPr>
            </w:pPr>
          </w:p>
        </w:tc>
      </w:tr>
    </w:tbl>
    <w:p w14:paraId="080A9976" w14:textId="74AB678C" w:rsidR="0086505E" w:rsidRPr="00255215" w:rsidRDefault="0086505E" w:rsidP="0086505E">
      <w:pPr>
        <w:shd w:val="clear" w:color="auto" w:fill="FFFFFF"/>
        <w:rPr>
          <w:b/>
          <w:sz w:val="20"/>
        </w:rPr>
      </w:pPr>
    </w:p>
    <w:p w14:paraId="19ADEAE8" w14:textId="2580F6FE" w:rsidR="0086505E" w:rsidRPr="00255215" w:rsidRDefault="0086505E" w:rsidP="00321CD3">
      <w:pPr>
        <w:tabs>
          <w:tab w:val="left" w:pos="7513"/>
          <w:tab w:val="left" w:pos="7785"/>
        </w:tabs>
        <w:sectPr w:rsidR="0086505E" w:rsidRPr="00255215" w:rsidSect="00403FDE">
          <w:endnotePr>
            <w:numFmt w:val="decimal"/>
          </w:endnotePr>
          <w:pgSz w:w="11906" w:h="16838"/>
          <w:pgMar w:top="851" w:right="851" w:bottom="851" w:left="1418" w:header="709" w:footer="709" w:gutter="0"/>
          <w:cols w:space="708"/>
          <w:titlePg/>
          <w:docGrid w:linePitch="381"/>
        </w:sectPr>
      </w:pPr>
    </w:p>
    <w:p w14:paraId="4019921C" w14:textId="0CD8518A" w:rsidR="0086505E" w:rsidRPr="00255215" w:rsidRDefault="0013664E" w:rsidP="0086505E">
      <w:pPr>
        <w:spacing w:line="276" w:lineRule="auto"/>
        <w:ind w:firstLine="7371"/>
        <w:rPr>
          <w:i/>
          <w:sz w:val="20"/>
        </w:rPr>
      </w:pPr>
      <w:r w:rsidRPr="00255215">
        <w:rPr>
          <w:noProof/>
        </w:rPr>
        <w:lastRenderedPageBreak/>
        <mc:AlternateContent>
          <mc:Choice Requires="wps">
            <w:drawing>
              <wp:anchor distT="0" distB="0" distL="114300" distR="114300" simplePos="0" relativeHeight="251658240" behindDoc="0" locked="0" layoutInCell="1" allowOverlap="1" wp14:anchorId="7FE5A747" wp14:editId="760DDCB0">
                <wp:simplePos x="0" y="0"/>
                <wp:positionH relativeFrom="column">
                  <wp:posOffset>4445</wp:posOffset>
                </wp:positionH>
                <wp:positionV relativeFrom="paragraph">
                  <wp:posOffset>25400</wp:posOffset>
                </wp:positionV>
                <wp:extent cx="2032635" cy="454025"/>
                <wp:effectExtent l="0" t="0" r="0" b="0"/>
                <wp:wrapNone/>
                <wp:docPr id="1239851706"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032635" cy="454025"/>
                        </a:xfrm>
                        <a:prstGeom prst="rect">
                          <a:avLst/>
                        </a:prstGeom>
                        <a:solidFill>
                          <a:sysClr val="window" lastClr="FFFFFF"/>
                        </a:solidFill>
                        <a:ln w="6350">
                          <a:noFill/>
                        </a:ln>
                        <a:effectLst/>
                      </wps:spPr>
                      <wps:txbx>
                        <w:txbxContent>
                          <w:p w14:paraId="54AF055D" w14:textId="77777777" w:rsidR="0086505E" w:rsidRPr="00165217" w:rsidRDefault="0086505E" w:rsidP="0086505E">
                            <w:pPr>
                              <w:rPr>
                                <w:i/>
                                <w:iCs/>
                                <w:sz w:val="16"/>
                                <w:szCs w:val="16"/>
                              </w:rPr>
                            </w:pPr>
                            <w:r w:rsidRPr="00165217">
                              <w:rPr>
                                <w:i/>
                                <w:iCs/>
                                <w:sz w:val="16"/>
                                <w:szCs w:val="16"/>
                              </w:rPr>
                              <w:t>Додаток до договору про навчання (стажування) за програмою академічної мобільності здобувача вищої освіти</w:t>
                            </w:r>
                          </w:p>
                          <w:p w14:paraId="596D9321" w14:textId="77777777" w:rsidR="0086505E" w:rsidRPr="00165217" w:rsidRDefault="0086505E" w:rsidP="0086505E">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A747" id="Надпись 4" o:spid="_x0000_s1036" type="#_x0000_t202" style="position:absolute;left:0;text-align:left;margin-left:.35pt;margin-top:2pt;width:160.05pt;height:3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" fillcolor="window" stroked="f" strokeweight=".5pt">
                <v:textbox>
                  <w:txbxContent>
                    <w:p w14:paraId="54AF055D" w14:textId="77777777" w:rsidR="0086505E" w:rsidRPr="00165217" w:rsidRDefault="0086505E" w:rsidP="0086505E">
                      <w:pPr>
                        <w:rPr>
                          <w:i/>
                          <w:iCs/>
                          <w:sz w:val="16"/>
                          <w:szCs w:val="16"/>
                        </w:rPr>
                      </w:pPr>
                      <w:r w:rsidRPr="00165217">
                        <w:rPr>
                          <w:i/>
                          <w:iCs/>
                          <w:sz w:val="16"/>
                          <w:szCs w:val="16"/>
                        </w:rPr>
                        <w:t>Додаток до договору про навчання (стажування) за програмою академічної мобільності здобувача вищої освіти</w:t>
                      </w:r>
                    </w:p>
                    <w:p w14:paraId="596D9321" w14:textId="77777777" w:rsidR="0086505E" w:rsidRPr="00165217" w:rsidRDefault="0086505E" w:rsidP="0086505E">
                      <w:pPr>
                        <w:rPr>
                          <w:i/>
                          <w:iCs/>
                        </w:rPr>
                      </w:pPr>
                    </w:p>
                  </w:txbxContent>
                </v:textbox>
              </v:shape>
            </w:pict>
          </mc:Fallback>
        </mc:AlternateContent>
      </w:r>
      <w:r w:rsidR="0086505E" w:rsidRPr="00255215">
        <w:rPr>
          <w:i/>
          <w:sz w:val="20"/>
        </w:rPr>
        <w:t xml:space="preserve"> </w:t>
      </w:r>
    </w:p>
    <w:p w14:paraId="30070F1E" w14:textId="77777777" w:rsidR="0086505E" w:rsidRPr="00255215" w:rsidRDefault="0086505E" w:rsidP="0086505E">
      <w:pPr>
        <w:pBdr>
          <w:top w:val="nil"/>
          <w:left w:val="nil"/>
          <w:bottom w:val="nil"/>
          <w:right w:val="nil"/>
          <w:between w:val="nil"/>
        </w:pBdr>
        <w:tabs>
          <w:tab w:val="left" w:pos="6946"/>
        </w:tabs>
        <w:ind w:left="6379" w:firstLine="1134"/>
        <w:rPr>
          <w:sz w:val="22"/>
          <w:szCs w:val="22"/>
        </w:rPr>
      </w:pPr>
      <w:r w:rsidRPr="00255215">
        <w:rPr>
          <w:sz w:val="22"/>
          <w:szCs w:val="22"/>
        </w:rPr>
        <w:t xml:space="preserve">     ЗАТВЕРДЖУЮ:</w:t>
      </w:r>
    </w:p>
    <w:p w14:paraId="19DBCEAA" w14:textId="77777777" w:rsidR="0086505E" w:rsidRPr="00255215" w:rsidRDefault="0086505E" w:rsidP="0086505E">
      <w:pPr>
        <w:pBdr>
          <w:top w:val="nil"/>
          <w:left w:val="nil"/>
          <w:bottom w:val="nil"/>
          <w:right w:val="nil"/>
          <w:between w:val="nil"/>
        </w:pBdr>
        <w:tabs>
          <w:tab w:val="left" w:pos="6946"/>
        </w:tabs>
        <w:ind w:left="6663" w:firstLine="1134"/>
        <w:rPr>
          <w:sz w:val="22"/>
          <w:szCs w:val="22"/>
        </w:rPr>
      </w:pPr>
      <w:r w:rsidRPr="00255215">
        <w:rPr>
          <w:sz w:val="22"/>
          <w:szCs w:val="22"/>
        </w:rPr>
        <w:t>Проректор з НПР</w:t>
      </w:r>
    </w:p>
    <w:p w14:paraId="2093FE4A" w14:textId="77777777" w:rsidR="0086505E" w:rsidRPr="00255215" w:rsidRDefault="0086505E" w:rsidP="0086505E">
      <w:pPr>
        <w:pBdr>
          <w:top w:val="nil"/>
          <w:left w:val="nil"/>
          <w:bottom w:val="nil"/>
          <w:right w:val="nil"/>
          <w:between w:val="nil"/>
        </w:pBdr>
        <w:tabs>
          <w:tab w:val="left" w:pos="6946"/>
        </w:tabs>
        <w:ind w:left="6663" w:firstLine="1134"/>
        <w:rPr>
          <w:sz w:val="22"/>
          <w:szCs w:val="22"/>
        </w:rPr>
      </w:pPr>
      <w:r w:rsidRPr="00255215">
        <w:rPr>
          <w:sz w:val="22"/>
          <w:szCs w:val="22"/>
        </w:rPr>
        <w:t>___________________</w:t>
      </w:r>
    </w:p>
    <w:p w14:paraId="688F2F01" w14:textId="77777777" w:rsidR="0086505E" w:rsidRPr="00255215" w:rsidRDefault="0086505E" w:rsidP="0086505E">
      <w:pPr>
        <w:pBdr>
          <w:top w:val="nil"/>
          <w:left w:val="nil"/>
          <w:bottom w:val="nil"/>
          <w:right w:val="nil"/>
          <w:between w:val="nil"/>
        </w:pBdr>
        <w:tabs>
          <w:tab w:val="left" w:pos="6946"/>
        </w:tabs>
        <w:ind w:left="6379" w:firstLine="1134"/>
        <w:rPr>
          <w:sz w:val="22"/>
          <w:szCs w:val="22"/>
        </w:rPr>
      </w:pPr>
      <w:r w:rsidRPr="00255215">
        <w:rPr>
          <w:sz w:val="22"/>
          <w:szCs w:val="22"/>
        </w:rPr>
        <w:t xml:space="preserve">     «__» _________ 20__ р.</w:t>
      </w:r>
    </w:p>
    <w:p w14:paraId="580B1633" w14:textId="77777777" w:rsidR="0086505E" w:rsidRPr="00255215" w:rsidRDefault="0086505E" w:rsidP="0086505E">
      <w:pPr>
        <w:rPr>
          <w:b/>
        </w:rPr>
      </w:pPr>
    </w:p>
    <w:p w14:paraId="3C5F7E64" w14:textId="77777777" w:rsidR="0086505E" w:rsidRPr="00255215" w:rsidRDefault="0086505E" w:rsidP="0086505E">
      <w:pPr>
        <w:jc w:val="center"/>
        <w:rPr>
          <w:b/>
          <w:szCs w:val="28"/>
        </w:rPr>
      </w:pPr>
      <w:r w:rsidRPr="00255215">
        <w:rPr>
          <w:b/>
          <w:szCs w:val="28"/>
        </w:rPr>
        <w:t>Програма академічної мобільності</w:t>
      </w:r>
    </w:p>
    <w:p w14:paraId="36809054" w14:textId="77777777" w:rsidR="0086505E" w:rsidRPr="00255215" w:rsidRDefault="0086505E" w:rsidP="0086505E">
      <w:pPr>
        <w:jc w:val="center"/>
        <w:rPr>
          <w:b/>
          <w:szCs w:val="28"/>
        </w:rPr>
      </w:pPr>
      <w:r w:rsidRPr="00255215">
        <w:rPr>
          <w:b/>
          <w:szCs w:val="28"/>
        </w:rPr>
        <w:t>між СумДУ та закладом-партнером</w:t>
      </w:r>
    </w:p>
    <w:p w14:paraId="7D2DC3B9" w14:textId="77777777" w:rsidR="0086505E" w:rsidRPr="00255215" w:rsidRDefault="0086505E" w:rsidP="0086505E">
      <w:pPr>
        <w:rPr>
          <w:b/>
          <w:sz w:val="20"/>
        </w:rPr>
      </w:pPr>
    </w:p>
    <w:p w14:paraId="5FBA8EE9" w14:textId="1A30D5B2" w:rsidR="001E2DB5" w:rsidRPr="00255215" w:rsidRDefault="001E2DB5" w:rsidP="001E2DB5">
      <w:pPr>
        <w:spacing w:after="120"/>
        <w:rPr>
          <w:spacing w:val="-2"/>
          <w:sz w:val="20"/>
        </w:rPr>
      </w:pPr>
      <w:r w:rsidRPr="00255215">
        <w:rPr>
          <w:bCs/>
          <w:spacing w:val="-2"/>
          <w:sz w:val="20"/>
        </w:rPr>
        <w:t xml:space="preserve">Дана програма укладається в рамках співробітництва </w:t>
      </w:r>
      <w:r w:rsidR="00137174" w:rsidRPr="00255215">
        <w:rPr>
          <w:bCs/>
          <w:spacing w:val="-2"/>
          <w:sz w:val="20"/>
        </w:rPr>
        <w:t>з</w:t>
      </w:r>
      <w:r w:rsidR="00D74FA5" w:rsidRPr="00255215">
        <w:rPr>
          <w:bCs/>
          <w:spacing w:val="-2"/>
          <w:sz w:val="20"/>
        </w:rPr>
        <w:t>і</w:t>
      </w:r>
      <w:r w:rsidR="00137174" w:rsidRPr="00255215">
        <w:rPr>
          <w:bCs/>
          <w:spacing w:val="-2"/>
          <w:sz w:val="20"/>
        </w:rPr>
        <w:t xml:space="preserve"> </w:t>
      </w:r>
      <w:r w:rsidR="000B06DC" w:rsidRPr="00255215">
        <w:rPr>
          <w:sz w:val="20"/>
          <w:szCs w:val="20"/>
        </w:rPr>
        <w:t>Словацьким Технологічним Університетом (м. Братислава, Словаччина)</w:t>
      </w:r>
      <w:r w:rsidR="00DA4946" w:rsidRPr="00255215">
        <w:rPr>
          <w:sz w:val="20"/>
        </w:rPr>
        <w:t xml:space="preserve"> </w:t>
      </w:r>
      <w:r w:rsidRPr="00255215">
        <w:rPr>
          <w:bCs/>
          <w:spacing w:val="-2"/>
          <w:sz w:val="20"/>
        </w:rPr>
        <w:t xml:space="preserve">щодо підготовки фахівця </w:t>
      </w:r>
      <w:r w:rsidR="00137174" w:rsidRPr="00255215">
        <w:rPr>
          <w:sz w:val="20"/>
        </w:rPr>
        <w:t>бакалавра за освітньою програмою «</w:t>
      </w:r>
      <w:r w:rsidR="00DA4946" w:rsidRPr="00255215">
        <w:rPr>
          <w:sz w:val="20"/>
        </w:rPr>
        <w:t>Електронні системи та компоненти</w:t>
      </w:r>
      <w:r w:rsidR="00137174" w:rsidRPr="00255215">
        <w:rPr>
          <w:sz w:val="20"/>
        </w:rPr>
        <w:t>» спеціальності 17</w:t>
      </w:r>
      <w:r w:rsidR="00DA4946" w:rsidRPr="00255215">
        <w:rPr>
          <w:sz w:val="20"/>
        </w:rPr>
        <w:t>1</w:t>
      </w:r>
      <w:r w:rsidR="00137174" w:rsidRPr="00255215">
        <w:rPr>
          <w:sz w:val="20"/>
        </w:rPr>
        <w:t xml:space="preserve"> «</w:t>
      </w:r>
      <w:r w:rsidR="00DA4946" w:rsidRPr="00255215">
        <w:rPr>
          <w:sz w:val="20"/>
        </w:rPr>
        <w:t>Електроніка</w:t>
      </w:r>
      <w:r w:rsidR="00137174" w:rsidRPr="00255215">
        <w:rPr>
          <w:sz w:val="20"/>
        </w:rPr>
        <w:t>»</w:t>
      </w:r>
      <w:r w:rsidR="00137174" w:rsidRPr="00255215">
        <w:rPr>
          <w:b/>
          <w:bCs/>
          <w:sz w:val="20"/>
        </w:rPr>
        <w:t xml:space="preserve"> </w:t>
      </w:r>
      <w:r w:rsidR="00832E7F" w:rsidRPr="00255215">
        <w:rPr>
          <w:b/>
          <w:bCs/>
          <w:sz w:val="20"/>
        </w:rPr>
        <w:t>Абушаммала Абд Ельрахем Нізар</w:t>
      </w:r>
    </w:p>
    <w:p w14:paraId="1309607B" w14:textId="4184869D" w:rsidR="001E2DB5" w:rsidRPr="00255215" w:rsidRDefault="001E2DB5" w:rsidP="001E2DB5">
      <w:pPr>
        <w:tabs>
          <w:tab w:val="left" w:pos="2835"/>
        </w:tabs>
        <w:spacing w:after="120" w:line="276" w:lineRule="auto"/>
        <w:rPr>
          <w:sz w:val="20"/>
        </w:rPr>
      </w:pPr>
      <w:r w:rsidRPr="00255215">
        <w:rPr>
          <w:b/>
          <w:sz w:val="20"/>
        </w:rPr>
        <w:t>Координатор програми від факультету ЕлІТ СумДУ</w:t>
      </w:r>
      <w:r w:rsidRPr="00255215">
        <w:rPr>
          <w:sz w:val="20"/>
        </w:rPr>
        <w:t xml:space="preserve"> – </w:t>
      </w:r>
      <w:r w:rsidR="00137174" w:rsidRPr="00255215">
        <w:rPr>
          <w:sz w:val="20"/>
        </w:rPr>
        <w:t>Доброжан Олександр Анатолійович, доцент кафедри електроніки та комп’ютерної техніки.</w:t>
      </w:r>
    </w:p>
    <w:p w14:paraId="69C70E5F" w14:textId="62FE52B6" w:rsidR="001E2DB5" w:rsidRPr="00255215" w:rsidRDefault="001E2DB5" w:rsidP="001E2DB5">
      <w:pPr>
        <w:tabs>
          <w:tab w:val="left" w:pos="2835"/>
        </w:tabs>
        <w:spacing w:line="276" w:lineRule="auto"/>
        <w:rPr>
          <w:sz w:val="20"/>
        </w:rPr>
      </w:pPr>
      <w:r w:rsidRPr="00255215">
        <w:rPr>
          <w:b/>
          <w:sz w:val="20"/>
        </w:rPr>
        <w:t>Координатор програми академічної мобільності від СумДУ</w:t>
      </w:r>
      <w:r w:rsidRPr="00255215">
        <w:rPr>
          <w:sz w:val="20"/>
        </w:rPr>
        <w:t xml:space="preserve"> – </w:t>
      </w:r>
      <w:r w:rsidR="00137174" w:rsidRPr="00255215">
        <w:rPr>
          <w:sz w:val="20"/>
        </w:rPr>
        <w:t>Лютий Тарас Володимирович, заступник декана з міжнародної діяльності</w:t>
      </w:r>
      <w:r w:rsidR="00945D40" w:rsidRPr="00255215">
        <w:rPr>
          <w:sz w:val="20"/>
        </w:rPr>
        <w:t>.</w:t>
      </w:r>
    </w:p>
    <w:p w14:paraId="147F3B7D" w14:textId="55685C38" w:rsidR="001E2DB5" w:rsidRPr="00255215" w:rsidRDefault="001E2DB5" w:rsidP="001E2DB5">
      <w:pPr>
        <w:rPr>
          <w:b/>
          <w:bCs/>
          <w:sz w:val="20"/>
          <w:lang w:eastAsia="en-US"/>
        </w:rPr>
      </w:pPr>
      <w:r w:rsidRPr="00255215">
        <w:rPr>
          <w:b/>
          <w:bCs/>
          <w:sz w:val="20"/>
          <w:lang w:eastAsia="en-US"/>
        </w:rPr>
        <w:t xml:space="preserve">Термін реалізації  програми: з </w:t>
      </w:r>
      <w:r w:rsidR="00832E7F" w:rsidRPr="00255215">
        <w:rPr>
          <w:b/>
          <w:bCs/>
          <w:sz w:val="20"/>
          <w:lang w:eastAsia="en-US"/>
        </w:rPr>
        <w:t>16</w:t>
      </w:r>
      <w:r w:rsidRPr="00255215">
        <w:rPr>
          <w:b/>
          <w:bCs/>
          <w:sz w:val="20"/>
          <w:lang w:eastAsia="en-US"/>
        </w:rPr>
        <w:t>.</w:t>
      </w:r>
      <w:r w:rsidR="00832E7F" w:rsidRPr="00255215">
        <w:rPr>
          <w:b/>
          <w:bCs/>
          <w:sz w:val="20"/>
          <w:lang w:eastAsia="en-US"/>
        </w:rPr>
        <w:t>09</w:t>
      </w:r>
      <w:r w:rsidRPr="00255215">
        <w:rPr>
          <w:b/>
          <w:bCs/>
          <w:sz w:val="20"/>
          <w:lang w:eastAsia="en-US"/>
        </w:rPr>
        <w:t>.202</w:t>
      </w:r>
      <w:r w:rsidR="00832E7F" w:rsidRPr="00255215">
        <w:rPr>
          <w:b/>
          <w:bCs/>
          <w:sz w:val="20"/>
          <w:lang w:eastAsia="en-US"/>
        </w:rPr>
        <w:t>4</w:t>
      </w:r>
      <w:r w:rsidRPr="00255215">
        <w:rPr>
          <w:b/>
          <w:bCs/>
          <w:sz w:val="20"/>
          <w:lang w:eastAsia="en-US"/>
        </w:rPr>
        <w:t xml:space="preserve"> р. по </w:t>
      </w:r>
      <w:r w:rsidR="00832E7F" w:rsidRPr="00255215">
        <w:rPr>
          <w:b/>
          <w:bCs/>
          <w:sz w:val="20"/>
          <w:lang w:eastAsia="en-US"/>
        </w:rPr>
        <w:t>16</w:t>
      </w:r>
      <w:r w:rsidR="006D40B4" w:rsidRPr="00255215">
        <w:rPr>
          <w:b/>
          <w:bCs/>
          <w:sz w:val="20"/>
          <w:lang w:eastAsia="en-US"/>
        </w:rPr>
        <w:t>.</w:t>
      </w:r>
      <w:r w:rsidR="00832E7F" w:rsidRPr="00255215">
        <w:rPr>
          <w:b/>
          <w:bCs/>
          <w:sz w:val="20"/>
          <w:lang w:eastAsia="en-US"/>
        </w:rPr>
        <w:t>02</w:t>
      </w:r>
      <w:r w:rsidR="00137174" w:rsidRPr="00255215">
        <w:rPr>
          <w:b/>
          <w:bCs/>
          <w:sz w:val="20"/>
          <w:lang w:eastAsia="en-US"/>
        </w:rPr>
        <w:t>.</w:t>
      </w:r>
      <w:r w:rsidR="006D40B4" w:rsidRPr="00255215">
        <w:rPr>
          <w:b/>
          <w:bCs/>
          <w:sz w:val="20"/>
          <w:lang w:eastAsia="en-US"/>
        </w:rPr>
        <w:t>202</w:t>
      </w:r>
      <w:r w:rsidR="00832E7F" w:rsidRPr="00255215">
        <w:rPr>
          <w:b/>
          <w:bCs/>
          <w:sz w:val="20"/>
          <w:lang w:eastAsia="en-US"/>
        </w:rPr>
        <w:t>5</w:t>
      </w:r>
      <w:r w:rsidR="006D40B4" w:rsidRPr="00255215">
        <w:rPr>
          <w:b/>
          <w:bCs/>
          <w:sz w:val="20"/>
          <w:lang w:eastAsia="en-US"/>
        </w:rPr>
        <w:t xml:space="preserve"> </w:t>
      </w:r>
      <w:r w:rsidRPr="00255215">
        <w:rPr>
          <w:b/>
          <w:bCs/>
          <w:sz w:val="20"/>
          <w:lang w:eastAsia="en-US"/>
        </w:rPr>
        <w:t>р.</w:t>
      </w:r>
    </w:p>
    <w:p w14:paraId="7019F03E" w14:textId="77777777" w:rsidR="001E2DB5" w:rsidRPr="00255215" w:rsidRDefault="001E2DB5" w:rsidP="001E2DB5">
      <w:pPr>
        <w:rPr>
          <w:b/>
          <w:bCs/>
          <w:sz w:val="20"/>
          <w:lang w:eastAsia="en-US"/>
        </w:rPr>
      </w:pPr>
    </w:p>
    <w:p w14:paraId="2E225F74" w14:textId="77777777" w:rsidR="0086505E" w:rsidRPr="00255215" w:rsidRDefault="0086505E" w:rsidP="0086505E">
      <w:pPr>
        <w:rPr>
          <w:b/>
          <w:sz w:val="20"/>
        </w:rPr>
      </w:pPr>
      <w:r w:rsidRPr="00255215">
        <w:rPr>
          <w:b/>
          <w:sz w:val="20"/>
        </w:rPr>
        <w:t>Назви компонентів програми закладу-партнера, погоджені для здійснення трансферу кредитів в СумДУ</w:t>
      </w:r>
    </w:p>
    <w:p w14:paraId="77B4B263" w14:textId="77777777" w:rsidR="0086505E" w:rsidRPr="00255215" w:rsidRDefault="0086505E" w:rsidP="0086505E">
      <w:pPr>
        <w:rPr>
          <w:b/>
          <w:sz w:val="10"/>
          <w:szCs w:val="10"/>
        </w:rPr>
      </w:pPr>
    </w:p>
    <w:tbl>
      <w:tblPr>
        <w:tblW w:w="10237" w:type="dxa"/>
        <w:tblInd w:w="21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9"/>
        <w:gridCol w:w="1874"/>
        <w:gridCol w:w="1245"/>
        <w:gridCol w:w="1418"/>
        <w:gridCol w:w="1559"/>
        <w:gridCol w:w="1276"/>
        <w:gridCol w:w="2126"/>
      </w:tblGrid>
      <w:tr w:rsidR="002F136D" w:rsidRPr="00255215" w14:paraId="64BB2C2D" w14:textId="77777777" w:rsidTr="000C1543">
        <w:tc>
          <w:tcPr>
            <w:tcW w:w="5276" w:type="dxa"/>
            <w:gridSpan w:val="4"/>
            <w:shd w:val="clear" w:color="auto" w:fill="auto"/>
            <w:vAlign w:val="center"/>
          </w:tcPr>
          <w:p w14:paraId="6A2C8A94" w14:textId="745513E8" w:rsidR="002F136D" w:rsidRPr="00255215" w:rsidRDefault="002F136D" w:rsidP="002F136D">
            <w:pPr>
              <w:tabs>
                <w:tab w:val="left" w:leader="underscore" w:pos="5870"/>
              </w:tabs>
              <w:spacing w:line="216" w:lineRule="auto"/>
              <w:jc w:val="center"/>
              <w:rPr>
                <w:bCs/>
                <w:sz w:val="20"/>
              </w:rPr>
            </w:pPr>
            <w:proofErr w:type="spellStart"/>
            <w:r w:rsidRPr="00255215">
              <w:rPr>
                <w:sz w:val="20"/>
                <w:lang w:val="ru-RU"/>
              </w:rPr>
              <w:t>Види</w:t>
            </w:r>
            <w:proofErr w:type="spellEnd"/>
            <w:r w:rsidRPr="00255215">
              <w:rPr>
                <w:sz w:val="20"/>
                <w:lang w:val="ru-RU"/>
              </w:rPr>
              <w:t xml:space="preserve"> </w:t>
            </w:r>
            <w:proofErr w:type="spellStart"/>
            <w:r w:rsidRPr="00255215">
              <w:rPr>
                <w:sz w:val="20"/>
                <w:lang w:val="ru-RU"/>
              </w:rPr>
              <w:t>навчальної</w:t>
            </w:r>
            <w:proofErr w:type="spellEnd"/>
            <w:r w:rsidRPr="00255215">
              <w:rPr>
                <w:sz w:val="20"/>
                <w:lang w:val="ru-RU"/>
              </w:rPr>
              <w:t xml:space="preserve"> та/</w:t>
            </w:r>
            <w:proofErr w:type="spellStart"/>
            <w:r w:rsidRPr="00255215">
              <w:rPr>
                <w:sz w:val="20"/>
                <w:lang w:val="ru-RU"/>
              </w:rPr>
              <w:t>або</w:t>
            </w:r>
            <w:proofErr w:type="spellEnd"/>
            <w:r w:rsidRPr="00255215">
              <w:rPr>
                <w:sz w:val="20"/>
                <w:lang w:val="ru-RU"/>
              </w:rPr>
              <w:t xml:space="preserve"> </w:t>
            </w:r>
            <w:proofErr w:type="spellStart"/>
            <w:r w:rsidRPr="00255215">
              <w:rPr>
                <w:sz w:val="20"/>
                <w:lang w:val="ru-RU"/>
              </w:rPr>
              <w:t>наукової</w:t>
            </w:r>
            <w:proofErr w:type="spellEnd"/>
            <w:r w:rsidRPr="00255215">
              <w:rPr>
                <w:sz w:val="20"/>
                <w:lang w:val="ru-RU"/>
              </w:rPr>
              <w:t xml:space="preserve"> </w:t>
            </w:r>
            <w:proofErr w:type="spellStart"/>
            <w:r w:rsidRPr="00255215">
              <w:rPr>
                <w:sz w:val="20"/>
                <w:lang w:val="ru-RU"/>
              </w:rPr>
              <w:t>діяльності</w:t>
            </w:r>
            <w:proofErr w:type="spellEnd"/>
            <w:r w:rsidRPr="00255215">
              <w:rPr>
                <w:sz w:val="20"/>
                <w:lang w:val="ru-RU"/>
              </w:rPr>
              <w:t xml:space="preserve"> в рамках </w:t>
            </w:r>
            <w:proofErr w:type="spellStart"/>
            <w:r w:rsidRPr="00255215">
              <w:rPr>
                <w:sz w:val="20"/>
                <w:lang w:val="ru-RU"/>
              </w:rPr>
              <w:t>програми</w:t>
            </w:r>
            <w:proofErr w:type="spellEnd"/>
            <w:r w:rsidRPr="00255215">
              <w:rPr>
                <w:sz w:val="20"/>
                <w:lang w:val="ru-RU"/>
              </w:rPr>
              <w:t xml:space="preserve"> </w:t>
            </w:r>
            <w:proofErr w:type="spellStart"/>
            <w:r w:rsidRPr="00255215">
              <w:rPr>
                <w:sz w:val="20"/>
                <w:lang w:val="ru-RU"/>
              </w:rPr>
              <w:t>академічної</w:t>
            </w:r>
            <w:proofErr w:type="spellEnd"/>
            <w:r w:rsidRPr="00255215">
              <w:rPr>
                <w:sz w:val="20"/>
                <w:lang w:val="ru-RU"/>
              </w:rPr>
              <w:t xml:space="preserve"> </w:t>
            </w:r>
            <w:proofErr w:type="spellStart"/>
            <w:r w:rsidRPr="00255215">
              <w:rPr>
                <w:sz w:val="20"/>
                <w:lang w:val="ru-RU"/>
              </w:rPr>
              <w:t>мобільності</w:t>
            </w:r>
            <w:proofErr w:type="spellEnd"/>
          </w:p>
        </w:tc>
        <w:tc>
          <w:tcPr>
            <w:tcW w:w="4961" w:type="dxa"/>
            <w:gridSpan w:val="3"/>
            <w:vAlign w:val="center"/>
          </w:tcPr>
          <w:p w14:paraId="49CD5177" w14:textId="611D5724" w:rsidR="002F136D" w:rsidRPr="00255215" w:rsidRDefault="002F136D" w:rsidP="002F136D">
            <w:pPr>
              <w:tabs>
                <w:tab w:val="left" w:leader="underscore" w:pos="5870"/>
              </w:tabs>
              <w:spacing w:line="216" w:lineRule="auto"/>
              <w:jc w:val="center"/>
              <w:rPr>
                <w:bCs/>
                <w:sz w:val="20"/>
              </w:rPr>
            </w:pPr>
            <w:proofErr w:type="spellStart"/>
            <w:r w:rsidRPr="00255215">
              <w:rPr>
                <w:sz w:val="20"/>
                <w:lang w:val="ru-RU"/>
              </w:rPr>
              <w:t>Освітні</w:t>
            </w:r>
            <w:proofErr w:type="spellEnd"/>
            <w:r w:rsidRPr="00255215">
              <w:rPr>
                <w:sz w:val="20"/>
                <w:lang w:val="ru-RU"/>
              </w:rPr>
              <w:t xml:space="preserve"> </w:t>
            </w:r>
            <w:proofErr w:type="spellStart"/>
            <w:r w:rsidRPr="00255215">
              <w:rPr>
                <w:sz w:val="20"/>
                <w:lang w:val="ru-RU"/>
              </w:rPr>
              <w:t>компоненти</w:t>
            </w:r>
            <w:proofErr w:type="spellEnd"/>
            <w:r w:rsidRPr="00255215">
              <w:rPr>
                <w:sz w:val="20"/>
                <w:lang w:val="ru-RU"/>
              </w:rPr>
              <w:t xml:space="preserve"> у </w:t>
            </w:r>
            <w:proofErr w:type="spellStart"/>
            <w:r w:rsidRPr="00255215">
              <w:rPr>
                <w:sz w:val="20"/>
                <w:lang w:val="ru-RU"/>
              </w:rPr>
              <w:t>СумДУ</w:t>
            </w:r>
            <w:proofErr w:type="spellEnd"/>
            <w:r w:rsidRPr="00255215">
              <w:rPr>
                <w:sz w:val="20"/>
                <w:lang w:val="ru-RU"/>
              </w:rPr>
              <w:t xml:space="preserve">, </w:t>
            </w:r>
            <w:proofErr w:type="spellStart"/>
            <w:r w:rsidRPr="00255215">
              <w:rPr>
                <w:sz w:val="20"/>
                <w:lang w:val="ru-RU"/>
              </w:rPr>
              <w:t>які</w:t>
            </w:r>
            <w:proofErr w:type="spellEnd"/>
            <w:r w:rsidRPr="00255215">
              <w:rPr>
                <w:sz w:val="20"/>
                <w:lang w:val="ru-RU"/>
              </w:rPr>
              <w:t xml:space="preserve"> </w:t>
            </w:r>
            <w:r w:rsidRPr="00255215">
              <w:rPr>
                <w:sz w:val="20"/>
              </w:rPr>
              <w:t xml:space="preserve">підлягають трансферу </w:t>
            </w:r>
          </w:p>
        </w:tc>
      </w:tr>
      <w:tr w:rsidR="002F136D" w:rsidRPr="00255215" w14:paraId="70DE254C" w14:textId="77777777" w:rsidTr="002F136D">
        <w:trPr>
          <w:trHeight w:val="1179"/>
        </w:trPr>
        <w:tc>
          <w:tcPr>
            <w:tcW w:w="739" w:type="dxa"/>
            <w:shd w:val="clear" w:color="auto" w:fill="auto"/>
          </w:tcPr>
          <w:p w14:paraId="7B9AB467" w14:textId="73E920D8" w:rsidR="002F136D" w:rsidRPr="00255215" w:rsidRDefault="002F136D" w:rsidP="002F136D">
            <w:pPr>
              <w:tabs>
                <w:tab w:val="left" w:pos="6066"/>
              </w:tabs>
              <w:spacing w:line="216" w:lineRule="auto"/>
              <w:jc w:val="center"/>
              <w:rPr>
                <w:bCs/>
                <w:spacing w:val="-4"/>
                <w:sz w:val="20"/>
                <w:vertAlign w:val="superscript"/>
              </w:rPr>
            </w:pPr>
            <w:r w:rsidRPr="00255215">
              <w:rPr>
                <w:sz w:val="22"/>
                <w:szCs w:val="22"/>
              </w:rPr>
              <w:t>Код</w:t>
            </w:r>
          </w:p>
        </w:tc>
        <w:tc>
          <w:tcPr>
            <w:tcW w:w="1874" w:type="dxa"/>
            <w:shd w:val="clear" w:color="auto" w:fill="auto"/>
          </w:tcPr>
          <w:p w14:paraId="7907CF7F" w14:textId="34BE8420" w:rsidR="002F136D" w:rsidRPr="00255215" w:rsidRDefault="002F136D" w:rsidP="002F136D">
            <w:pPr>
              <w:tabs>
                <w:tab w:val="left" w:pos="6066"/>
              </w:tabs>
              <w:spacing w:line="216" w:lineRule="auto"/>
              <w:rPr>
                <w:bCs/>
                <w:spacing w:val="-4"/>
                <w:sz w:val="20"/>
              </w:rPr>
            </w:pPr>
            <w:r w:rsidRPr="00255215">
              <w:rPr>
                <w:sz w:val="22"/>
                <w:szCs w:val="22"/>
              </w:rPr>
              <w:t>Характеристика</w:t>
            </w:r>
          </w:p>
        </w:tc>
        <w:tc>
          <w:tcPr>
            <w:tcW w:w="1245" w:type="dxa"/>
            <w:shd w:val="clear" w:color="auto" w:fill="auto"/>
          </w:tcPr>
          <w:p w14:paraId="1D204F9E" w14:textId="77777777" w:rsidR="002F136D" w:rsidRPr="00255215" w:rsidRDefault="002F136D" w:rsidP="002F136D">
            <w:pPr>
              <w:pStyle w:val="TableParagraph"/>
              <w:ind w:hanging="34"/>
            </w:pPr>
            <w:r w:rsidRPr="00255215">
              <w:t>Кількість</w:t>
            </w:r>
          </w:p>
          <w:p w14:paraId="3BB0338C" w14:textId="7B9B31EB" w:rsidR="002F136D" w:rsidRPr="00255215" w:rsidRDefault="002F136D" w:rsidP="002F136D">
            <w:pPr>
              <w:tabs>
                <w:tab w:val="left" w:leader="underscore" w:pos="5870"/>
              </w:tabs>
              <w:spacing w:line="216" w:lineRule="auto"/>
              <w:rPr>
                <w:bCs/>
                <w:spacing w:val="-4"/>
                <w:sz w:val="16"/>
                <w:szCs w:val="16"/>
              </w:rPr>
            </w:pPr>
            <w:r w:rsidRPr="00255215">
              <w:rPr>
                <w:sz w:val="22"/>
                <w:szCs w:val="22"/>
              </w:rPr>
              <w:t>кредитів</w:t>
            </w:r>
            <w:r w:rsidRPr="00255215">
              <w:rPr>
                <w:w w:val="99"/>
                <w:sz w:val="22"/>
                <w:szCs w:val="22"/>
              </w:rPr>
              <w:t xml:space="preserve"> </w:t>
            </w:r>
            <w:r w:rsidRPr="00255215">
              <w:rPr>
                <w:sz w:val="22"/>
                <w:szCs w:val="22"/>
              </w:rPr>
              <w:t>ЄКТС</w:t>
            </w:r>
          </w:p>
        </w:tc>
        <w:tc>
          <w:tcPr>
            <w:tcW w:w="1418" w:type="dxa"/>
            <w:shd w:val="clear" w:color="auto" w:fill="auto"/>
          </w:tcPr>
          <w:p w14:paraId="71B657CD" w14:textId="50AF65FB" w:rsidR="002F136D" w:rsidRPr="00255215" w:rsidRDefault="002F136D" w:rsidP="002F136D">
            <w:pPr>
              <w:tabs>
                <w:tab w:val="left" w:leader="underscore" w:pos="5870"/>
              </w:tabs>
              <w:spacing w:line="216" w:lineRule="auto"/>
              <w:ind w:left="-108"/>
              <w:rPr>
                <w:bCs/>
                <w:spacing w:val="-4"/>
                <w:sz w:val="20"/>
              </w:rPr>
            </w:pPr>
            <w:r w:rsidRPr="00255215">
              <w:rPr>
                <w:sz w:val="22"/>
                <w:szCs w:val="22"/>
              </w:rPr>
              <w:t>Період</w:t>
            </w:r>
            <w:r w:rsidRPr="00255215">
              <w:rPr>
                <w:spacing w:val="1"/>
                <w:sz w:val="22"/>
                <w:szCs w:val="22"/>
              </w:rPr>
              <w:t xml:space="preserve"> </w:t>
            </w:r>
          </w:p>
        </w:tc>
        <w:tc>
          <w:tcPr>
            <w:tcW w:w="1559" w:type="dxa"/>
          </w:tcPr>
          <w:p w14:paraId="7B533A6C" w14:textId="2B266D6F" w:rsidR="002F136D" w:rsidRPr="00255215" w:rsidRDefault="002F136D" w:rsidP="002F136D">
            <w:pPr>
              <w:tabs>
                <w:tab w:val="left" w:pos="6066"/>
              </w:tabs>
              <w:spacing w:line="216" w:lineRule="auto"/>
              <w:rPr>
                <w:bCs/>
                <w:spacing w:val="-4"/>
                <w:sz w:val="20"/>
              </w:rPr>
            </w:pPr>
            <w:r w:rsidRPr="00255215">
              <w:rPr>
                <w:sz w:val="22"/>
                <w:szCs w:val="22"/>
              </w:rPr>
              <w:t>Назва</w:t>
            </w:r>
            <w:r w:rsidRPr="00255215">
              <w:rPr>
                <w:spacing w:val="-10"/>
                <w:sz w:val="22"/>
                <w:szCs w:val="22"/>
              </w:rPr>
              <w:t xml:space="preserve"> </w:t>
            </w:r>
            <w:r w:rsidRPr="00255215">
              <w:rPr>
                <w:sz w:val="22"/>
                <w:szCs w:val="22"/>
              </w:rPr>
              <w:t>освітньої</w:t>
            </w:r>
            <w:r w:rsidRPr="00255215">
              <w:rPr>
                <w:spacing w:val="-47"/>
                <w:sz w:val="22"/>
                <w:szCs w:val="22"/>
              </w:rPr>
              <w:t xml:space="preserve"> </w:t>
            </w:r>
            <w:r w:rsidRPr="00255215">
              <w:rPr>
                <w:sz w:val="22"/>
                <w:szCs w:val="22"/>
              </w:rPr>
              <w:t>компоненти</w:t>
            </w:r>
          </w:p>
        </w:tc>
        <w:tc>
          <w:tcPr>
            <w:tcW w:w="1276" w:type="dxa"/>
          </w:tcPr>
          <w:p w14:paraId="63A2AE4C" w14:textId="77777777" w:rsidR="002F136D" w:rsidRPr="00255215" w:rsidRDefault="002F136D" w:rsidP="002F136D">
            <w:pPr>
              <w:pStyle w:val="TableParagraph"/>
              <w:ind w:hanging="34"/>
            </w:pPr>
            <w:r w:rsidRPr="00255215">
              <w:t>Кількість</w:t>
            </w:r>
          </w:p>
          <w:p w14:paraId="42F53141" w14:textId="730579BD" w:rsidR="002F136D" w:rsidRPr="00255215" w:rsidRDefault="002F136D" w:rsidP="002F136D">
            <w:pPr>
              <w:tabs>
                <w:tab w:val="left" w:leader="underscore" w:pos="5870"/>
              </w:tabs>
              <w:spacing w:line="216" w:lineRule="auto"/>
              <w:rPr>
                <w:bCs/>
                <w:spacing w:val="-4"/>
                <w:sz w:val="16"/>
                <w:szCs w:val="16"/>
              </w:rPr>
            </w:pPr>
            <w:r w:rsidRPr="00255215">
              <w:rPr>
                <w:sz w:val="22"/>
                <w:szCs w:val="22"/>
              </w:rPr>
              <w:t>кредитів</w:t>
            </w:r>
            <w:r w:rsidRPr="00255215">
              <w:rPr>
                <w:w w:val="99"/>
                <w:sz w:val="22"/>
                <w:szCs w:val="22"/>
              </w:rPr>
              <w:t xml:space="preserve"> </w:t>
            </w:r>
            <w:r w:rsidRPr="00255215">
              <w:rPr>
                <w:sz w:val="22"/>
                <w:szCs w:val="22"/>
              </w:rPr>
              <w:t>ЄКТС</w:t>
            </w:r>
          </w:p>
        </w:tc>
        <w:tc>
          <w:tcPr>
            <w:tcW w:w="2126" w:type="dxa"/>
          </w:tcPr>
          <w:p w14:paraId="536F535E" w14:textId="3C3FD822" w:rsidR="002F136D" w:rsidRPr="00255215" w:rsidRDefault="002F136D" w:rsidP="002F136D">
            <w:pPr>
              <w:tabs>
                <w:tab w:val="left" w:leader="underscore" w:pos="5870"/>
              </w:tabs>
              <w:spacing w:line="216" w:lineRule="auto"/>
              <w:ind w:left="-108" w:right="-144"/>
              <w:rPr>
                <w:bCs/>
                <w:spacing w:val="-4"/>
                <w:sz w:val="20"/>
              </w:rPr>
            </w:pPr>
            <w:r w:rsidRPr="00255215">
              <w:rPr>
                <w:sz w:val="22"/>
                <w:szCs w:val="22"/>
              </w:rPr>
              <w:t>Період</w:t>
            </w:r>
            <w:r w:rsidRPr="00255215">
              <w:rPr>
                <w:spacing w:val="1"/>
                <w:sz w:val="22"/>
                <w:szCs w:val="22"/>
              </w:rPr>
              <w:t xml:space="preserve"> </w:t>
            </w:r>
          </w:p>
        </w:tc>
      </w:tr>
      <w:tr w:rsidR="00EF6F05" w:rsidRPr="00255215" w14:paraId="50740D72" w14:textId="77777777" w:rsidTr="002F136D">
        <w:trPr>
          <w:trHeight w:val="1562"/>
        </w:trPr>
        <w:tc>
          <w:tcPr>
            <w:tcW w:w="739" w:type="dxa"/>
            <w:shd w:val="clear" w:color="auto" w:fill="auto"/>
          </w:tcPr>
          <w:p w14:paraId="1549C0E2" w14:textId="68F5B6A8" w:rsidR="00EF6F05" w:rsidRPr="00255215" w:rsidRDefault="00EF6F05" w:rsidP="00EF6F05">
            <w:pPr>
              <w:tabs>
                <w:tab w:val="left" w:leader="underscore" w:pos="5870"/>
              </w:tabs>
              <w:spacing w:line="216" w:lineRule="auto"/>
              <w:rPr>
                <w:bCs/>
                <w:sz w:val="20"/>
              </w:rPr>
            </w:pPr>
            <w:r w:rsidRPr="00255215">
              <w:rPr>
                <w:bCs/>
                <w:sz w:val="20"/>
              </w:rPr>
              <w:t>B-SENZ</w:t>
            </w:r>
          </w:p>
        </w:tc>
        <w:tc>
          <w:tcPr>
            <w:tcW w:w="1874" w:type="dxa"/>
            <w:shd w:val="clear" w:color="auto" w:fill="auto"/>
          </w:tcPr>
          <w:p w14:paraId="2089B88C" w14:textId="77777777" w:rsidR="00EF6F05" w:rsidRPr="00255215" w:rsidRDefault="00EF6F05" w:rsidP="00EF6F05">
            <w:pPr>
              <w:tabs>
                <w:tab w:val="left" w:leader="underscore" w:pos="5870"/>
              </w:tabs>
              <w:spacing w:line="216" w:lineRule="auto"/>
              <w:rPr>
                <w:bCs/>
                <w:spacing w:val="-4"/>
                <w:sz w:val="20"/>
              </w:rPr>
            </w:pPr>
            <w:proofErr w:type="spellStart"/>
            <w:r w:rsidRPr="00255215">
              <w:rPr>
                <w:bCs/>
                <w:spacing w:val="-4"/>
                <w:sz w:val="20"/>
              </w:rPr>
              <w:t>Sensorics</w:t>
            </w:r>
            <w:proofErr w:type="spellEnd"/>
          </w:p>
          <w:p w14:paraId="174BF79F" w14:textId="356584DA" w:rsidR="002F136D" w:rsidRPr="00255215" w:rsidRDefault="002F136D" w:rsidP="00EF6F05">
            <w:pPr>
              <w:tabs>
                <w:tab w:val="left" w:leader="underscore" w:pos="5870"/>
              </w:tabs>
              <w:spacing w:line="216" w:lineRule="auto"/>
              <w:rPr>
                <w:bCs/>
                <w:spacing w:val="-4"/>
                <w:sz w:val="20"/>
              </w:rPr>
            </w:pPr>
            <w:r w:rsidRPr="00255215">
              <w:rPr>
                <w:bCs/>
                <w:spacing w:val="-4"/>
                <w:sz w:val="20"/>
              </w:rPr>
              <w:t>(</w:t>
            </w:r>
            <w:proofErr w:type="spellStart"/>
            <w:r w:rsidRPr="00255215">
              <w:rPr>
                <w:bCs/>
                <w:spacing w:val="-4"/>
                <w:sz w:val="20"/>
              </w:rPr>
              <w:t>Сенсори</w:t>
            </w:r>
            <w:r w:rsidR="005A2A75" w:rsidRPr="00255215">
              <w:rPr>
                <w:bCs/>
                <w:spacing w:val="-4"/>
                <w:sz w:val="20"/>
              </w:rPr>
              <w:t>ка</w:t>
            </w:r>
            <w:proofErr w:type="spellEnd"/>
            <w:r w:rsidRPr="00255215">
              <w:rPr>
                <w:bCs/>
                <w:spacing w:val="-4"/>
                <w:sz w:val="20"/>
              </w:rPr>
              <w:t>)</w:t>
            </w:r>
          </w:p>
        </w:tc>
        <w:tc>
          <w:tcPr>
            <w:tcW w:w="1245" w:type="dxa"/>
            <w:shd w:val="clear" w:color="auto" w:fill="auto"/>
          </w:tcPr>
          <w:p w14:paraId="5867448F" w14:textId="030E0DDC" w:rsidR="00EF6F05" w:rsidRPr="00255215" w:rsidRDefault="00EF6F05" w:rsidP="00EF6F05">
            <w:pPr>
              <w:tabs>
                <w:tab w:val="left" w:leader="underscore" w:pos="5870"/>
              </w:tabs>
              <w:spacing w:line="216" w:lineRule="auto"/>
              <w:jc w:val="center"/>
              <w:rPr>
                <w:bCs/>
                <w:spacing w:val="-4"/>
                <w:sz w:val="20"/>
              </w:rPr>
            </w:pPr>
            <w:r w:rsidRPr="00255215">
              <w:rPr>
                <w:sz w:val="20"/>
              </w:rPr>
              <w:t>6</w:t>
            </w:r>
          </w:p>
        </w:tc>
        <w:tc>
          <w:tcPr>
            <w:tcW w:w="1418" w:type="dxa"/>
            <w:shd w:val="clear" w:color="auto" w:fill="auto"/>
          </w:tcPr>
          <w:p w14:paraId="0CBE0BD4" w14:textId="6A7F89C2" w:rsidR="00EF6F05" w:rsidRPr="00255215" w:rsidRDefault="00EF6F05" w:rsidP="00EF6F05">
            <w:pPr>
              <w:tabs>
                <w:tab w:val="left" w:leader="underscore" w:pos="5870"/>
              </w:tabs>
              <w:spacing w:line="216" w:lineRule="auto"/>
              <w:rPr>
                <w:bCs/>
                <w:spacing w:val="-4"/>
                <w:sz w:val="20"/>
              </w:rPr>
            </w:pPr>
            <w:r w:rsidRPr="00255215">
              <w:rPr>
                <w:sz w:val="20"/>
              </w:rPr>
              <w:t>осінній семестр 2024-2025 н.р.</w:t>
            </w:r>
          </w:p>
        </w:tc>
        <w:tc>
          <w:tcPr>
            <w:tcW w:w="1559" w:type="dxa"/>
          </w:tcPr>
          <w:p w14:paraId="71D86A60" w14:textId="5F9C584C" w:rsidR="00EF6F05" w:rsidRPr="00255215" w:rsidRDefault="00EF6F05" w:rsidP="00EF6F05">
            <w:pPr>
              <w:tabs>
                <w:tab w:val="left" w:leader="underscore" w:pos="5870"/>
              </w:tabs>
              <w:spacing w:line="216" w:lineRule="auto"/>
              <w:rPr>
                <w:bCs/>
                <w:color w:val="000000"/>
                <w:spacing w:val="-4"/>
                <w:sz w:val="20"/>
              </w:rPr>
            </w:pPr>
            <w:r w:rsidRPr="00255215">
              <w:rPr>
                <w:color w:val="000000"/>
                <w:sz w:val="20"/>
              </w:rPr>
              <w:t>Дисципліна за вибором студента циклу професійної підготовки (Основи теорії кодування)</w:t>
            </w:r>
          </w:p>
        </w:tc>
        <w:tc>
          <w:tcPr>
            <w:tcW w:w="1276" w:type="dxa"/>
          </w:tcPr>
          <w:p w14:paraId="1675E515" w14:textId="0C6197B5" w:rsidR="00EF6F05" w:rsidRPr="00255215" w:rsidRDefault="00EF6F05" w:rsidP="00EF6F05">
            <w:pPr>
              <w:tabs>
                <w:tab w:val="left" w:leader="underscore" w:pos="5870"/>
              </w:tabs>
              <w:spacing w:line="216" w:lineRule="auto"/>
              <w:jc w:val="center"/>
              <w:rPr>
                <w:bCs/>
                <w:spacing w:val="-4"/>
                <w:sz w:val="20"/>
              </w:rPr>
            </w:pPr>
            <w:r w:rsidRPr="00255215">
              <w:rPr>
                <w:sz w:val="20"/>
              </w:rPr>
              <w:t>5</w:t>
            </w:r>
          </w:p>
        </w:tc>
        <w:tc>
          <w:tcPr>
            <w:tcW w:w="2126" w:type="dxa"/>
          </w:tcPr>
          <w:p w14:paraId="43E20203" w14:textId="1F5A2CC0" w:rsidR="00EF6F05" w:rsidRPr="00255215" w:rsidRDefault="00EF6F05" w:rsidP="00EF6F05">
            <w:pPr>
              <w:tabs>
                <w:tab w:val="left" w:leader="underscore" w:pos="5870"/>
              </w:tabs>
              <w:spacing w:line="216" w:lineRule="auto"/>
              <w:rPr>
                <w:bCs/>
                <w:spacing w:val="-4"/>
                <w:sz w:val="20"/>
              </w:rPr>
            </w:pPr>
            <w:r w:rsidRPr="00255215">
              <w:rPr>
                <w:sz w:val="20"/>
              </w:rPr>
              <w:t>осінній семестр 2024-2025 н.р.</w:t>
            </w:r>
          </w:p>
        </w:tc>
      </w:tr>
      <w:tr w:rsidR="00EF6F05" w:rsidRPr="00255215" w14:paraId="2AA41592" w14:textId="77777777" w:rsidTr="002F136D">
        <w:trPr>
          <w:trHeight w:val="1119"/>
        </w:trPr>
        <w:tc>
          <w:tcPr>
            <w:tcW w:w="739" w:type="dxa"/>
            <w:shd w:val="clear" w:color="auto" w:fill="auto"/>
          </w:tcPr>
          <w:p w14:paraId="5068EEAB" w14:textId="23DD5F74" w:rsidR="00EF6F05" w:rsidRPr="00255215" w:rsidRDefault="00EF6F05" w:rsidP="00EF6F05">
            <w:pPr>
              <w:tabs>
                <w:tab w:val="left" w:leader="underscore" w:pos="5870"/>
              </w:tabs>
              <w:spacing w:line="216" w:lineRule="auto"/>
              <w:rPr>
                <w:bCs/>
                <w:sz w:val="20"/>
              </w:rPr>
            </w:pPr>
            <w:r w:rsidRPr="00255215">
              <w:rPr>
                <w:bCs/>
                <w:sz w:val="20"/>
              </w:rPr>
              <w:t>B-TSIKT</w:t>
            </w:r>
          </w:p>
        </w:tc>
        <w:tc>
          <w:tcPr>
            <w:tcW w:w="1874" w:type="dxa"/>
            <w:shd w:val="clear" w:color="auto" w:fill="auto"/>
          </w:tcPr>
          <w:p w14:paraId="6498EF22" w14:textId="523C7879" w:rsidR="00EF6F05" w:rsidRPr="00255215" w:rsidRDefault="00EF6F05" w:rsidP="00EF6F05">
            <w:pPr>
              <w:tabs>
                <w:tab w:val="left" w:leader="underscore" w:pos="5870"/>
              </w:tabs>
              <w:spacing w:line="216" w:lineRule="auto"/>
              <w:rPr>
                <w:bCs/>
                <w:spacing w:val="-4"/>
                <w:sz w:val="20"/>
              </w:rPr>
            </w:pPr>
            <w:proofErr w:type="spellStart"/>
            <w:r w:rsidRPr="00255215">
              <w:rPr>
                <w:bCs/>
                <w:spacing w:val="-4"/>
                <w:sz w:val="20"/>
              </w:rPr>
              <w:t>Software</w:t>
            </w:r>
            <w:proofErr w:type="spellEnd"/>
            <w:r w:rsidRPr="00255215">
              <w:rPr>
                <w:bCs/>
                <w:spacing w:val="-4"/>
                <w:sz w:val="20"/>
              </w:rPr>
              <w:t xml:space="preserve"> </w:t>
            </w:r>
            <w:proofErr w:type="spellStart"/>
            <w:r w:rsidRPr="00255215">
              <w:rPr>
                <w:bCs/>
                <w:spacing w:val="-4"/>
                <w:sz w:val="20"/>
              </w:rPr>
              <w:t>Development</w:t>
            </w:r>
            <w:proofErr w:type="spellEnd"/>
            <w:r w:rsidRPr="00255215">
              <w:rPr>
                <w:bCs/>
                <w:spacing w:val="-4"/>
                <w:sz w:val="20"/>
              </w:rPr>
              <w:t xml:space="preserve"> </w:t>
            </w:r>
            <w:proofErr w:type="spellStart"/>
            <w:r w:rsidRPr="00255215">
              <w:rPr>
                <w:bCs/>
                <w:spacing w:val="-4"/>
                <w:sz w:val="20"/>
              </w:rPr>
              <w:t>in</w:t>
            </w:r>
            <w:proofErr w:type="spellEnd"/>
            <w:r w:rsidRPr="00255215">
              <w:rPr>
                <w:bCs/>
                <w:spacing w:val="-4"/>
                <w:sz w:val="20"/>
              </w:rPr>
              <w:t xml:space="preserve"> ICT</w:t>
            </w:r>
            <w:r w:rsidR="005A2A75" w:rsidRPr="00255215">
              <w:rPr>
                <w:bCs/>
                <w:spacing w:val="-4"/>
                <w:sz w:val="20"/>
              </w:rPr>
              <w:t xml:space="preserve"> (Розробка програмного забезпечення в інформаційно-комунікаційних технологіях)</w:t>
            </w:r>
          </w:p>
        </w:tc>
        <w:tc>
          <w:tcPr>
            <w:tcW w:w="1245" w:type="dxa"/>
            <w:shd w:val="clear" w:color="auto" w:fill="auto"/>
          </w:tcPr>
          <w:p w14:paraId="5A1AE376" w14:textId="38778898" w:rsidR="00EF6F05" w:rsidRPr="00255215" w:rsidRDefault="00EF6F05" w:rsidP="00EF6F05">
            <w:pPr>
              <w:tabs>
                <w:tab w:val="left" w:leader="underscore" w:pos="5870"/>
              </w:tabs>
              <w:spacing w:line="216" w:lineRule="auto"/>
              <w:jc w:val="center"/>
              <w:rPr>
                <w:sz w:val="20"/>
              </w:rPr>
            </w:pPr>
            <w:r w:rsidRPr="00255215">
              <w:rPr>
                <w:sz w:val="20"/>
              </w:rPr>
              <w:t>6</w:t>
            </w:r>
          </w:p>
        </w:tc>
        <w:tc>
          <w:tcPr>
            <w:tcW w:w="1418" w:type="dxa"/>
            <w:shd w:val="clear" w:color="auto" w:fill="auto"/>
          </w:tcPr>
          <w:p w14:paraId="54950639" w14:textId="3DB39C3F" w:rsidR="00EF6F05" w:rsidRPr="00255215" w:rsidRDefault="00EF6F05" w:rsidP="00EF6F05">
            <w:pPr>
              <w:tabs>
                <w:tab w:val="left" w:leader="underscore" w:pos="5870"/>
              </w:tabs>
              <w:spacing w:line="216" w:lineRule="auto"/>
              <w:rPr>
                <w:sz w:val="20"/>
              </w:rPr>
            </w:pPr>
            <w:r w:rsidRPr="00255215">
              <w:rPr>
                <w:sz w:val="20"/>
              </w:rPr>
              <w:t>осінній семестр 2024-2025 н.р.</w:t>
            </w:r>
          </w:p>
        </w:tc>
        <w:tc>
          <w:tcPr>
            <w:tcW w:w="1559" w:type="dxa"/>
          </w:tcPr>
          <w:p w14:paraId="741CA92C" w14:textId="3F0C7E18" w:rsidR="00EF6F05" w:rsidRPr="00255215" w:rsidRDefault="00EF6F05" w:rsidP="00EF6F05">
            <w:pPr>
              <w:tabs>
                <w:tab w:val="left" w:leader="underscore" w:pos="5870"/>
              </w:tabs>
              <w:spacing w:line="216" w:lineRule="auto"/>
              <w:rPr>
                <w:sz w:val="20"/>
              </w:rPr>
            </w:pPr>
            <w:r w:rsidRPr="00255215">
              <w:rPr>
                <w:sz w:val="20"/>
              </w:rPr>
              <w:t>Програмування вбудованих засобів комп'ютерної техніки</w:t>
            </w:r>
          </w:p>
        </w:tc>
        <w:tc>
          <w:tcPr>
            <w:tcW w:w="1276" w:type="dxa"/>
          </w:tcPr>
          <w:p w14:paraId="0A92EF7A" w14:textId="4E227450" w:rsidR="00EF6F05" w:rsidRPr="00255215" w:rsidRDefault="00EF6F05" w:rsidP="00EF6F05">
            <w:pPr>
              <w:tabs>
                <w:tab w:val="left" w:leader="underscore" w:pos="5870"/>
              </w:tabs>
              <w:spacing w:line="216" w:lineRule="auto"/>
              <w:jc w:val="center"/>
              <w:rPr>
                <w:sz w:val="20"/>
              </w:rPr>
            </w:pPr>
            <w:r w:rsidRPr="00255215">
              <w:rPr>
                <w:sz w:val="20"/>
              </w:rPr>
              <w:t>5</w:t>
            </w:r>
          </w:p>
        </w:tc>
        <w:tc>
          <w:tcPr>
            <w:tcW w:w="2126" w:type="dxa"/>
          </w:tcPr>
          <w:p w14:paraId="41F9E3C7" w14:textId="67E89524" w:rsidR="00EF6F05" w:rsidRPr="00255215" w:rsidRDefault="00EF6F05" w:rsidP="00EF6F05">
            <w:pPr>
              <w:tabs>
                <w:tab w:val="left" w:leader="underscore" w:pos="5870"/>
              </w:tabs>
              <w:spacing w:line="216" w:lineRule="auto"/>
              <w:rPr>
                <w:sz w:val="20"/>
              </w:rPr>
            </w:pPr>
            <w:r w:rsidRPr="00255215">
              <w:rPr>
                <w:sz w:val="20"/>
              </w:rPr>
              <w:t>осінній семестр 2024-2025 н.р.</w:t>
            </w:r>
          </w:p>
        </w:tc>
      </w:tr>
      <w:tr w:rsidR="00EF6F05" w:rsidRPr="00255215" w14:paraId="3507F459" w14:textId="77777777" w:rsidTr="002F136D">
        <w:trPr>
          <w:trHeight w:val="710"/>
        </w:trPr>
        <w:tc>
          <w:tcPr>
            <w:tcW w:w="739" w:type="dxa"/>
            <w:shd w:val="clear" w:color="auto" w:fill="auto"/>
          </w:tcPr>
          <w:p w14:paraId="4FB5C727" w14:textId="38B9102D" w:rsidR="00EF6F05" w:rsidRPr="00255215" w:rsidRDefault="00EF6F05" w:rsidP="00EF6F05">
            <w:pPr>
              <w:tabs>
                <w:tab w:val="left" w:leader="underscore" w:pos="5870"/>
              </w:tabs>
              <w:spacing w:line="216" w:lineRule="auto"/>
              <w:rPr>
                <w:bCs/>
                <w:sz w:val="20"/>
              </w:rPr>
            </w:pPr>
            <w:r w:rsidRPr="00255215">
              <w:rPr>
                <w:bCs/>
                <w:sz w:val="20"/>
              </w:rPr>
              <w:t>B-PS</w:t>
            </w:r>
          </w:p>
        </w:tc>
        <w:tc>
          <w:tcPr>
            <w:tcW w:w="1874" w:type="dxa"/>
            <w:shd w:val="clear" w:color="auto" w:fill="auto"/>
          </w:tcPr>
          <w:p w14:paraId="6FE33D81" w14:textId="77777777" w:rsidR="00EF6F05" w:rsidRPr="00255215" w:rsidRDefault="00EF6F05" w:rsidP="00EF6F05">
            <w:pPr>
              <w:tabs>
                <w:tab w:val="left" w:leader="underscore" w:pos="5870"/>
              </w:tabs>
              <w:spacing w:line="216" w:lineRule="auto"/>
              <w:rPr>
                <w:bCs/>
                <w:spacing w:val="-4"/>
                <w:sz w:val="20"/>
              </w:rPr>
            </w:pPr>
            <w:proofErr w:type="spellStart"/>
            <w:r w:rsidRPr="00255215">
              <w:rPr>
                <w:bCs/>
                <w:spacing w:val="-4"/>
                <w:sz w:val="20"/>
              </w:rPr>
              <w:t>Computer</w:t>
            </w:r>
            <w:proofErr w:type="spellEnd"/>
            <w:r w:rsidRPr="00255215">
              <w:rPr>
                <w:bCs/>
                <w:spacing w:val="-4"/>
                <w:sz w:val="20"/>
              </w:rPr>
              <w:t xml:space="preserve"> </w:t>
            </w:r>
            <w:proofErr w:type="spellStart"/>
            <w:r w:rsidRPr="00255215">
              <w:rPr>
                <w:bCs/>
                <w:spacing w:val="-4"/>
                <w:sz w:val="20"/>
              </w:rPr>
              <w:t>networks</w:t>
            </w:r>
            <w:proofErr w:type="spellEnd"/>
          </w:p>
          <w:p w14:paraId="358D0F24" w14:textId="4DD7D635" w:rsidR="005A2A75" w:rsidRPr="00255215" w:rsidRDefault="005A2A75" w:rsidP="00EF6F05">
            <w:pPr>
              <w:tabs>
                <w:tab w:val="left" w:leader="underscore" w:pos="5870"/>
              </w:tabs>
              <w:spacing w:line="216" w:lineRule="auto"/>
              <w:rPr>
                <w:bCs/>
                <w:spacing w:val="-4"/>
                <w:sz w:val="20"/>
              </w:rPr>
            </w:pPr>
            <w:r w:rsidRPr="00255215">
              <w:rPr>
                <w:bCs/>
                <w:spacing w:val="-4"/>
                <w:sz w:val="20"/>
              </w:rPr>
              <w:t>(</w:t>
            </w:r>
            <w:r w:rsidRPr="00255215">
              <w:rPr>
                <w:sz w:val="20"/>
              </w:rPr>
              <w:t>Комп'ютерні мережі</w:t>
            </w:r>
            <w:r w:rsidRPr="00255215">
              <w:rPr>
                <w:bCs/>
                <w:spacing w:val="-4"/>
                <w:sz w:val="20"/>
              </w:rPr>
              <w:t>)</w:t>
            </w:r>
          </w:p>
        </w:tc>
        <w:tc>
          <w:tcPr>
            <w:tcW w:w="1245" w:type="dxa"/>
            <w:shd w:val="clear" w:color="auto" w:fill="auto"/>
          </w:tcPr>
          <w:p w14:paraId="7F8AA613" w14:textId="4E92B156" w:rsidR="00EF6F05" w:rsidRPr="00255215" w:rsidRDefault="00EF6F05" w:rsidP="00EF6F05">
            <w:pPr>
              <w:tabs>
                <w:tab w:val="left" w:leader="underscore" w:pos="5870"/>
              </w:tabs>
              <w:spacing w:line="216" w:lineRule="auto"/>
              <w:jc w:val="center"/>
              <w:rPr>
                <w:sz w:val="20"/>
              </w:rPr>
            </w:pPr>
            <w:r w:rsidRPr="00255215">
              <w:rPr>
                <w:sz w:val="20"/>
              </w:rPr>
              <w:t>6</w:t>
            </w:r>
          </w:p>
        </w:tc>
        <w:tc>
          <w:tcPr>
            <w:tcW w:w="1418" w:type="dxa"/>
            <w:shd w:val="clear" w:color="auto" w:fill="auto"/>
          </w:tcPr>
          <w:p w14:paraId="05122A7B" w14:textId="32A58147" w:rsidR="00EF6F05" w:rsidRPr="00255215" w:rsidRDefault="00EF6F05" w:rsidP="00EF6F05">
            <w:pPr>
              <w:tabs>
                <w:tab w:val="left" w:leader="underscore" w:pos="5870"/>
              </w:tabs>
              <w:spacing w:line="216" w:lineRule="auto"/>
              <w:rPr>
                <w:sz w:val="20"/>
              </w:rPr>
            </w:pPr>
            <w:r w:rsidRPr="00255215">
              <w:rPr>
                <w:sz w:val="20"/>
              </w:rPr>
              <w:t>осінній семестр 2024-2025 н.р.</w:t>
            </w:r>
          </w:p>
        </w:tc>
        <w:tc>
          <w:tcPr>
            <w:tcW w:w="1559" w:type="dxa"/>
          </w:tcPr>
          <w:p w14:paraId="24F462AA" w14:textId="4F461F5B" w:rsidR="00EF6F05" w:rsidRPr="00255215" w:rsidRDefault="00EF6F05" w:rsidP="00EF6F05">
            <w:pPr>
              <w:tabs>
                <w:tab w:val="left" w:leader="underscore" w:pos="5870"/>
              </w:tabs>
              <w:spacing w:line="216" w:lineRule="auto"/>
              <w:rPr>
                <w:sz w:val="20"/>
              </w:rPr>
            </w:pPr>
            <w:r w:rsidRPr="00255215">
              <w:rPr>
                <w:sz w:val="20"/>
              </w:rPr>
              <w:t>Комп'ютерні мережі</w:t>
            </w:r>
          </w:p>
        </w:tc>
        <w:tc>
          <w:tcPr>
            <w:tcW w:w="1276" w:type="dxa"/>
          </w:tcPr>
          <w:p w14:paraId="4E79CD27" w14:textId="77777777" w:rsidR="00EF6F05" w:rsidRPr="00255215" w:rsidRDefault="00EF6F05" w:rsidP="00EF6F05">
            <w:pPr>
              <w:tabs>
                <w:tab w:val="left" w:leader="underscore" w:pos="5870"/>
              </w:tabs>
              <w:spacing w:line="216" w:lineRule="auto"/>
              <w:jc w:val="center"/>
              <w:rPr>
                <w:sz w:val="20"/>
              </w:rPr>
            </w:pPr>
            <w:r w:rsidRPr="00255215">
              <w:rPr>
                <w:sz w:val="20"/>
              </w:rPr>
              <w:t>5</w:t>
            </w:r>
          </w:p>
        </w:tc>
        <w:tc>
          <w:tcPr>
            <w:tcW w:w="2126" w:type="dxa"/>
          </w:tcPr>
          <w:p w14:paraId="31C03041" w14:textId="0860F881" w:rsidR="00EF6F05" w:rsidRPr="00255215" w:rsidRDefault="00EF6F05" w:rsidP="00EF6F05">
            <w:pPr>
              <w:tabs>
                <w:tab w:val="left" w:leader="underscore" w:pos="5870"/>
              </w:tabs>
              <w:spacing w:line="216" w:lineRule="auto"/>
              <w:rPr>
                <w:sz w:val="20"/>
              </w:rPr>
            </w:pPr>
            <w:r w:rsidRPr="00255215">
              <w:rPr>
                <w:sz w:val="20"/>
              </w:rPr>
              <w:t>осінній семестр 2024-2025 н.р.</w:t>
            </w:r>
          </w:p>
        </w:tc>
      </w:tr>
      <w:tr w:rsidR="00EF6F05" w:rsidRPr="00255215" w14:paraId="0F5639F3" w14:textId="77777777" w:rsidTr="002F136D">
        <w:trPr>
          <w:trHeight w:val="989"/>
        </w:trPr>
        <w:tc>
          <w:tcPr>
            <w:tcW w:w="739" w:type="dxa"/>
            <w:shd w:val="clear" w:color="auto" w:fill="auto"/>
          </w:tcPr>
          <w:p w14:paraId="19413367" w14:textId="2DE32AA7" w:rsidR="00EF6F05" w:rsidRPr="00255215" w:rsidRDefault="00EF6F05" w:rsidP="00EF6F05">
            <w:pPr>
              <w:tabs>
                <w:tab w:val="left" w:leader="underscore" w:pos="5870"/>
              </w:tabs>
              <w:spacing w:line="216" w:lineRule="auto"/>
              <w:rPr>
                <w:bCs/>
                <w:sz w:val="20"/>
              </w:rPr>
            </w:pPr>
            <w:r w:rsidRPr="00255215">
              <w:rPr>
                <w:bCs/>
                <w:sz w:val="20"/>
              </w:rPr>
              <w:t>B-ROCS</w:t>
            </w:r>
          </w:p>
        </w:tc>
        <w:tc>
          <w:tcPr>
            <w:tcW w:w="1874" w:type="dxa"/>
            <w:shd w:val="clear" w:color="auto" w:fill="auto"/>
          </w:tcPr>
          <w:p w14:paraId="792125C5" w14:textId="77777777" w:rsidR="00EF6F05" w:rsidRPr="00255215" w:rsidRDefault="00EF6F05" w:rsidP="00EF6F05">
            <w:pPr>
              <w:tabs>
                <w:tab w:val="left" w:leader="underscore" w:pos="5870"/>
              </w:tabs>
              <w:spacing w:line="216" w:lineRule="auto"/>
              <w:rPr>
                <w:bCs/>
                <w:spacing w:val="-4"/>
                <w:sz w:val="20"/>
              </w:rPr>
            </w:pPr>
            <w:proofErr w:type="spellStart"/>
            <w:r w:rsidRPr="00255215">
              <w:rPr>
                <w:bCs/>
                <w:spacing w:val="-4"/>
                <w:sz w:val="20"/>
              </w:rPr>
              <w:t>Human-Machine</w:t>
            </w:r>
            <w:proofErr w:type="spellEnd"/>
            <w:r w:rsidRPr="00255215">
              <w:rPr>
                <w:bCs/>
                <w:spacing w:val="-4"/>
                <w:sz w:val="20"/>
              </w:rPr>
              <w:t xml:space="preserve"> </w:t>
            </w:r>
            <w:proofErr w:type="spellStart"/>
            <w:r w:rsidRPr="00255215">
              <w:rPr>
                <w:bCs/>
                <w:spacing w:val="-4"/>
                <w:sz w:val="20"/>
              </w:rPr>
              <w:t>Interface</w:t>
            </w:r>
            <w:proofErr w:type="spellEnd"/>
          </w:p>
          <w:p w14:paraId="755DA3BF" w14:textId="294B58C5" w:rsidR="005A2A75" w:rsidRPr="00255215" w:rsidRDefault="005A2A75" w:rsidP="00EF6F05">
            <w:pPr>
              <w:tabs>
                <w:tab w:val="left" w:leader="underscore" w:pos="5870"/>
              </w:tabs>
              <w:spacing w:line="216" w:lineRule="auto"/>
              <w:rPr>
                <w:bCs/>
                <w:spacing w:val="-4"/>
                <w:sz w:val="20"/>
              </w:rPr>
            </w:pPr>
            <w:r w:rsidRPr="00255215">
              <w:rPr>
                <w:bCs/>
                <w:spacing w:val="-4"/>
                <w:sz w:val="20"/>
              </w:rPr>
              <w:t>(Інтерфейси взаємодії людина-машина)</w:t>
            </w:r>
          </w:p>
        </w:tc>
        <w:tc>
          <w:tcPr>
            <w:tcW w:w="1245" w:type="dxa"/>
            <w:shd w:val="clear" w:color="auto" w:fill="auto"/>
          </w:tcPr>
          <w:p w14:paraId="245FD278" w14:textId="3179F0A3" w:rsidR="00EF6F05" w:rsidRPr="00255215" w:rsidRDefault="00EF6F05" w:rsidP="00EF6F05">
            <w:pPr>
              <w:tabs>
                <w:tab w:val="left" w:leader="underscore" w:pos="5870"/>
              </w:tabs>
              <w:spacing w:line="216" w:lineRule="auto"/>
              <w:jc w:val="center"/>
              <w:rPr>
                <w:sz w:val="20"/>
              </w:rPr>
            </w:pPr>
            <w:r w:rsidRPr="00255215">
              <w:rPr>
                <w:sz w:val="20"/>
              </w:rPr>
              <w:t>3</w:t>
            </w:r>
          </w:p>
        </w:tc>
        <w:tc>
          <w:tcPr>
            <w:tcW w:w="1418" w:type="dxa"/>
            <w:shd w:val="clear" w:color="auto" w:fill="auto"/>
          </w:tcPr>
          <w:p w14:paraId="0B1A17A5" w14:textId="1EE43322" w:rsidR="00EF6F05" w:rsidRPr="00255215" w:rsidRDefault="00EF6F05" w:rsidP="00EF6F05">
            <w:pPr>
              <w:tabs>
                <w:tab w:val="left" w:leader="underscore" w:pos="5870"/>
              </w:tabs>
              <w:spacing w:line="216" w:lineRule="auto"/>
              <w:rPr>
                <w:sz w:val="20"/>
              </w:rPr>
            </w:pPr>
            <w:r w:rsidRPr="00255215">
              <w:rPr>
                <w:sz w:val="20"/>
              </w:rPr>
              <w:t>осінній семестр 2024-2025 н.р.</w:t>
            </w:r>
          </w:p>
        </w:tc>
        <w:tc>
          <w:tcPr>
            <w:tcW w:w="1559" w:type="dxa"/>
          </w:tcPr>
          <w:p w14:paraId="0309C473" w14:textId="42584A25" w:rsidR="00EF6F05" w:rsidRPr="00255215" w:rsidRDefault="00EF6F05" w:rsidP="00EF6F05">
            <w:pPr>
              <w:tabs>
                <w:tab w:val="left" w:leader="underscore" w:pos="5870"/>
              </w:tabs>
              <w:spacing w:line="216" w:lineRule="auto"/>
              <w:rPr>
                <w:color w:val="000000"/>
                <w:sz w:val="20"/>
              </w:rPr>
            </w:pPr>
            <w:r w:rsidRPr="00255215">
              <w:rPr>
                <w:color w:val="000000"/>
                <w:sz w:val="20"/>
              </w:rPr>
              <w:t>Інтерфейси введення-виведення даних</w:t>
            </w:r>
          </w:p>
        </w:tc>
        <w:tc>
          <w:tcPr>
            <w:tcW w:w="1276" w:type="dxa"/>
          </w:tcPr>
          <w:p w14:paraId="28C22966" w14:textId="5F28B90B" w:rsidR="00EF6F05" w:rsidRPr="00255215" w:rsidRDefault="00EF6F05" w:rsidP="00EF6F05">
            <w:pPr>
              <w:tabs>
                <w:tab w:val="left" w:leader="underscore" w:pos="5870"/>
              </w:tabs>
              <w:spacing w:line="216" w:lineRule="auto"/>
              <w:jc w:val="center"/>
              <w:rPr>
                <w:sz w:val="20"/>
              </w:rPr>
            </w:pPr>
            <w:r w:rsidRPr="00255215">
              <w:rPr>
                <w:sz w:val="20"/>
              </w:rPr>
              <w:t>5</w:t>
            </w:r>
          </w:p>
        </w:tc>
        <w:tc>
          <w:tcPr>
            <w:tcW w:w="2126" w:type="dxa"/>
          </w:tcPr>
          <w:p w14:paraId="3BBAFBAF" w14:textId="5C5680D7" w:rsidR="00EF6F05" w:rsidRPr="00255215" w:rsidRDefault="00EF6F05" w:rsidP="00EF6F05">
            <w:pPr>
              <w:tabs>
                <w:tab w:val="left" w:leader="underscore" w:pos="5870"/>
              </w:tabs>
              <w:spacing w:line="216" w:lineRule="auto"/>
              <w:rPr>
                <w:sz w:val="20"/>
              </w:rPr>
            </w:pPr>
            <w:r w:rsidRPr="00255215">
              <w:rPr>
                <w:sz w:val="20"/>
              </w:rPr>
              <w:t>осінній семестр 2024-2025 н.р.</w:t>
            </w:r>
          </w:p>
        </w:tc>
      </w:tr>
      <w:tr w:rsidR="00EF6F05" w:rsidRPr="00255215" w14:paraId="5773CBBF" w14:textId="77777777" w:rsidTr="002F136D">
        <w:trPr>
          <w:trHeight w:val="1542"/>
        </w:trPr>
        <w:tc>
          <w:tcPr>
            <w:tcW w:w="739" w:type="dxa"/>
            <w:shd w:val="clear" w:color="auto" w:fill="auto"/>
          </w:tcPr>
          <w:p w14:paraId="673DE23E" w14:textId="2399E045" w:rsidR="00EF6F05" w:rsidRPr="00255215" w:rsidRDefault="00EF6F05" w:rsidP="00EF6F05">
            <w:pPr>
              <w:tabs>
                <w:tab w:val="left" w:leader="underscore" w:pos="5870"/>
              </w:tabs>
              <w:spacing w:line="216" w:lineRule="auto"/>
              <w:rPr>
                <w:bCs/>
                <w:sz w:val="20"/>
              </w:rPr>
            </w:pPr>
            <w:r w:rsidRPr="00255215">
              <w:rPr>
                <w:bCs/>
                <w:sz w:val="20"/>
              </w:rPr>
              <w:t>B-ENVI</w:t>
            </w:r>
          </w:p>
        </w:tc>
        <w:tc>
          <w:tcPr>
            <w:tcW w:w="1874" w:type="dxa"/>
            <w:shd w:val="clear" w:color="auto" w:fill="auto"/>
          </w:tcPr>
          <w:p w14:paraId="45C46BBA" w14:textId="480EEA3B" w:rsidR="00EF6F05" w:rsidRPr="00255215" w:rsidRDefault="00EF6F05" w:rsidP="00EF6F05">
            <w:pPr>
              <w:tabs>
                <w:tab w:val="left" w:leader="underscore" w:pos="5870"/>
              </w:tabs>
              <w:spacing w:line="216" w:lineRule="auto"/>
              <w:rPr>
                <w:bCs/>
                <w:spacing w:val="-4"/>
                <w:sz w:val="20"/>
              </w:rPr>
            </w:pPr>
            <w:proofErr w:type="spellStart"/>
            <w:r w:rsidRPr="00255215">
              <w:rPr>
                <w:bCs/>
                <w:spacing w:val="-4"/>
                <w:sz w:val="20"/>
              </w:rPr>
              <w:t>Environme</w:t>
            </w:r>
            <w:proofErr w:type="spellEnd"/>
            <w:r w:rsidR="005A2A75" w:rsidRPr="00255215">
              <w:rPr>
                <w:bCs/>
                <w:spacing w:val="-4"/>
                <w:sz w:val="20"/>
                <w:lang w:val="en-US"/>
              </w:rPr>
              <w:t>n</w:t>
            </w:r>
            <w:proofErr w:type="spellStart"/>
            <w:r w:rsidRPr="00255215">
              <w:rPr>
                <w:bCs/>
                <w:spacing w:val="-4"/>
                <w:sz w:val="20"/>
              </w:rPr>
              <w:t>talistic</w:t>
            </w:r>
            <w:proofErr w:type="spellEnd"/>
          </w:p>
          <w:p w14:paraId="4C1D5BBC" w14:textId="298440DF" w:rsidR="005A2A75" w:rsidRPr="00255215" w:rsidRDefault="005A2A75" w:rsidP="00EF6F05">
            <w:pPr>
              <w:tabs>
                <w:tab w:val="left" w:leader="underscore" w:pos="5870"/>
              </w:tabs>
              <w:spacing w:line="216" w:lineRule="auto"/>
              <w:rPr>
                <w:bCs/>
                <w:spacing w:val="-4"/>
                <w:sz w:val="20"/>
              </w:rPr>
            </w:pPr>
            <w:r w:rsidRPr="00255215">
              <w:rPr>
                <w:bCs/>
                <w:spacing w:val="-4"/>
                <w:sz w:val="20"/>
              </w:rPr>
              <w:t>(Екологія та науки про навколишнє середовище)</w:t>
            </w:r>
          </w:p>
        </w:tc>
        <w:tc>
          <w:tcPr>
            <w:tcW w:w="1245" w:type="dxa"/>
            <w:shd w:val="clear" w:color="auto" w:fill="auto"/>
          </w:tcPr>
          <w:p w14:paraId="1D5514C4" w14:textId="6CAA0A9A" w:rsidR="00EF6F05" w:rsidRPr="00255215" w:rsidRDefault="00EF6F05" w:rsidP="00EF6F05">
            <w:pPr>
              <w:tabs>
                <w:tab w:val="left" w:leader="underscore" w:pos="5870"/>
              </w:tabs>
              <w:spacing w:line="216" w:lineRule="auto"/>
              <w:jc w:val="center"/>
              <w:rPr>
                <w:sz w:val="20"/>
              </w:rPr>
            </w:pPr>
            <w:r w:rsidRPr="00255215">
              <w:rPr>
                <w:sz w:val="20"/>
              </w:rPr>
              <w:t>3</w:t>
            </w:r>
          </w:p>
        </w:tc>
        <w:tc>
          <w:tcPr>
            <w:tcW w:w="1418" w:type="dxa"/>
            <w:shd w:val="clear" w:color="auto" w:fill="auto"/>
          </w:tcPr>
          <w:p w14:paraId="640A5208" w14:textId="60BA3118" w:rsidR="00EF6F05" w:rsidRPr="00255215" w:rsidRDefault="00EF6F05" w:rsidP="00EF6F05">
            <w:pPr>
              <w:tabs>
                <w:tab w:val="left" w:leader="underscore" w:pos="5870"/>
              </w:tabs>
              <w:spacing w:line="216" w:lineRule="auto"/>
              <w:rPr>
                <w:sz w:val="20"/>
              </w:rPr>
            </w:pPr>
            <w:r w:rsidRPr="00255215">
              <w:rPr>
                <w:sz w:val="20"/>
              </w:rPr>
              <w:t>осінній семестр 2024-2025 н.р.</w:t>
            </w:r>
          </w:p>
        </w:tc>
        <w:tc>
          <w:tcPr>
            <w:tcW w:w="1559" w:type="dxa"/>
          </w:tcPr>
          <w:p w14:paraId="7AF9EAE6" w14:textId="69628230" w:rsidR="00EF6F05" w:rsidRPr="00255215" w:rsidRDefault="00EF6F05" w:rsidP="00EF6F05">
            <w:pPr>
              <w:tabs>
                <w:tab w:val="left" w:leader="underscore" w:pos="5870"/>
              </w:tabs>
              <w:spacing w:line="216" w:lineRule="auto"/>
              <w:rPr>
                <w:color w:val="000000"/>
                <w:sz w:val="20"/>
              </w:rPr>
            </w:pPr>
            <w:r w:rsidRPr="00255215">
              <w:rPr>
                <w:sz w:val="20"/>
              </w:rPr>
              <w:t>Дисципліна за вибором студента циклу загальної підготовки (Практикум з реклами і ПР)</w:t>
            </w:r>
          </w:p>
        </w:tc>
        <w:tc>
          <w:tcPr>
            <w:tcW w:w="1276" w:type="dxa"/>
          </w:tcPr>
          <w:p w14:paraId="60B56C45" w14:textId="384FC28C" w:rsidR="00EF6F05" w:rsidRPr="00255215" w:rsidRDefault="00EF6F05" w:rsidP="00EF6F05">
            <w:pPr>
              <w:tabs>
                <w:tab w:val="left" w:leader="underscore" w:pos="5870"/>
              </w:tabs>
              <w:spacing w:line="216" w:lineRule="auto"/>
              <w:jc w:val="center"/>
              <w:rPr>
                <w:sz w:val="20"/>
              </w:rPr>
            </w:pPr>
            <w:r w:rsidRPr="00255215">
              <w:rPr>
                <w:sz w:val="20"/>
              </w:rPr>
              <w:t>5</w:t>
            </w:r>
          </w:p>
        </w:tc>
        <w:tc>
          <w:tcPr>
            <w:tcW w:w="2126" w:type="dxa"/>
          </w:tcPr>
          <w:p w14:paraId="2B077081" w14:textId="5B05C45C" w:rsidR="00EF6F05" w:rsidRPr="00255215" w:rsidRDefault="00EF6F05" w:rsidP="00EF6F05">
            <w:pPr>
              <w:tabs>
                <w:tab w:val="left" w:leader="underscore" w:pos="5870"/>
              </w:tabs>
              <w:spacing w:line="216" w:lineRule="auto"/>
              <w:rPr>
                <w:sz w:val="20"/>
              </w:rPr>
            </w:pPr>
            <w:r w:rsidRPr="00255215">
              <w:rPr>
                <w:sz w:val="20"/>
              </w:rPr>
              <w:t>осінній семестр 2024-2025 н.р.</w:t>
            </w:r>
          </w:p>
        </w:tc>
      </w:tr>
      <w:tr w:rsidR="00EF6F05" w:rsidRPr="00255215" w14:paraId="6D2C6DEE" w14:textId="77777777" w:rsidTr="002F136D">
        <w:trPr>
          <w:trHeight w:val="280"/>
        </w:trPr>
        <w:tc>
          <w:tcPr>
            <w:tcW w:w="2613" w:type="dxa"/>
            <w:gridSpan w:val="2"/>
            <w:shd w:val="clear" w:color="auto" w:fill="auto"/>
          </w:tcPr>
          <w:p w14:paraId="0D35BFCB" w14:textId="77777777" w:rsidR="00EF6F05" w:rsidRPr="00255215" w:rsidRDefault="00EF6F05" w:rsidP="00EF6F05">
            <w:pPr>
              <w:tabs>
                <w:tab w:val="left" w:leader="underscore" w:pos="5870"/>
              </w:tabs>
              <w:jc w:val="right"/>
              <w:rPr>
                <w:b/>
                <w:bCs/>
                <w:sz w:val="20"/>
              </w:rPr>
            </w:pPr>
            <w:r w:rsidRPr="00255215">
              <w:rPr>
                <w:b/>
                <w:bCs/>
                <w:sz w:val="20"/>
              </w:rPr>
              <w:t>Разом:</w:t>
            </w:r>
          </w:p>
          <w:p w14:paraId="620B90D5" w14:textId="77777777" w:rsidR="00EF6F05" w:rsidRPr="00255215" w:rsidRDefault="00EF6F05" w:rsidP="00EF6F05">
            <w:pPr>
              <w:tabs>
                <w:tab w:val="left" w:leader="underscore" w:pos="5870"/>
              </w:tabs>
              <w:jc w:val="right"/>
              <w:rPr>
                <w:b/>
                <w:bCs/>
                <w:sz w:val="20"/>
              </w:rPr>
            </w:pPr>
          </w:p>
        </w:tc>
        <w:tc>
          <w:tcPr>
            <w:tcW w:w="1245" w:type="dxa"/>
            <w:shd w:val="clear" w:color="auto" w:fill="auto"/>
          </w:tcPr>
          <w:p w14:paraId="70C01D28" w14:textId="114CB803" w:rsidR="00EF6F05" w:rsidRPr="00255215" w:rsidRDefault="00EF6F05" w:rsidP="00EF6F05">
            <w:pPr>
              <w:tabs>
                <w:tab w:val="left" w:leader="underscore" w:pos="5870"/>
              </w:tabs>
              <w:jc w:val="center"/>
              <w:rPr>
                <w:b/>
                <w:bCs/>
                <w:sz w:val="20"/>
              </w:rPr>
            </w:pPr>
            <w:r w:rsidRPr="00255215">
              <w:rPr>
                <w:b/>
                <w:bCs/>
                <w:sz w:val="20"/>
              </w:rPr>
              <w:t>24</w:t>
            </w:r>
          </w:p>
        </w:tc>
        <w:tc>
          <w:tcPr>
            <w:tcW w:w="1418" w:type="dxa"/>
            <w:shd w:val="clear" w:color="auto" w:fill="auto"/>
          </w:tcPr>
          <w:p w14:paraId="152B894F" w14:textId="77777777" w:rsidR="00EF6F05" w:rsidRPr="00255215" w:rsidRDefault="00EF6F05" w:rsidP="00EF6F05">
            <w:pPr>
              <w:tabs>
                <w:tab w:val="left" w:leader="underscore" w:pos="5870"/>
              </w:tabs>
              <w:ind w:right="-256"/>
              <w:rPr>
                <w:b/>
                <w:bCs/>
                <w:sz w:val="20"/>
              </w:rPr>
            </w:pPr>
          </w:p>
        </w:tc>
        <w:tc>
          <w:tcPr>
            <w:tcW w:w="1559" w:type="dxa"/>
          </w:tcPr>
          <w:p w14:paraId="423F6641" w14:textId="77777777" w:rsidR="00EF6F05" w:rsidRPr="00255215" w:rsidRDefault="00EF6F05" w:rsidP="00EF6F05">
            <w:pPr>
              <w:tabs>
                <w:tab w:val="left" w:leader="underscore" w:pos="5870"/>
              </w:tabs>
              <w:jc w:val="right"/>
              <w:rPr>
                <w:b/>
                <w:bCs/>
                <w:sz w:val="20"/>
              </w:rPr>
            </w:pPr>
            <w:r w:rsidRPr="00255215">
              <w:rPr>
                <w:b/>
                <w:bCs/>
                <w:sz w:val="20"/>
              </w:rPr>
              <w:t>Разом:</w:t>
            </w:r>
          </w:p>
        </w:tc>
        <w:tc>
          <w:tcPr>
            <w:tcW w:w="1276" w:type="dxa"/>
          </w:tcPr>
          <w:p w14:paraId="15429B31" w14:textId="6449A75C" w:rsidR="00EF6F05" w:rsidRPr="00255215" w:rsidRDefault="00EF6F05" w:rsidP="00EF6F05">
            <w:pPr>
              <w:tabs>
                <w:tab w:val="left" w:leader="underscore" w:pos="5870"/>
              </w:tabs>
              <w:jc w:val="center"/>
              <w:rPr>
                <w:b/>
                <w:bCs/>
                <w:sz w:val="20"/>
              </w:rPr>
            </w:pPr>
            <w:r w:rsidRPr="00255215">
              <w:rPr>
                <w:b/>
                <w:bCs/>
                <w:sz w:val="20"/>
              </w:rPr>
              <w:t>25</w:t>
            </w:r>
          </w:p>
        </w:tc>
        <w:tc>
          <w:tcPr>
            <w:tcW w:w="2126" w:type="dxa"/>
          </w:tcPr>
          <w:p w14:paraId="37485688" w14:textId="77777777" w:rsidR="00EF6F05" w:rsidRPr="00255215" w:rsidRDefault="00EF6F05" w:rsidP="00EF6F05">
            <w:pPr>
              <w:tabs>
                <w:tab w:val="left" w:leader="underscore" w:pos="5870"/>
              </w:tabs>
              <w:rPr>
                <w:bCs/>
                <w:sz w:val="20"/>
              </w:rPr>
            </w:pPr>
          </w:p>
        </w:tc>
      </w:tr>
    </w:tbl>
    <w:p w14:paraId="5C822B16" w14:textId="77777777" w:rsidR="0086505E" w:rsidRPr="00255215" w:rsidRDefault="0086505E" w:rsidP="0086505E">
      <w:pPr>
        <w:spacing w:line="235" w:lineRule="auto"/>
        <w:ind w:firstLine="426"/>
        <w:rPr>
          <w:sz w:val="18"/>
          <w:szCs w:val="18"/>
        </w:rPr>
      </w:pPr>
      <w:r w:rsidRPr="00255215">
        <w:rPr>
          <w:sz w:val="18"/>
          <w:szCs w:val="18"/>
        </w:rPr>
        <w:t>Освітні компоненти програми ЗВО-партнера зараховуються як відповідні компоненти навчального плану СумДУ, за умови успішного виконання програми. Якщо при формуванні програми мобільності здобувача вищої освіти  передбачається (або виникла в процесі її реалізації) академічна розбіжність з навчальним планом СумДУ, відповідний інститут (факультет) встановлює графік її ліквідації.</w:t>
      </w:r>
    </w:p>
    <w:p w14:paraId="27B16316" w14:textId="77777777" w:rsidR="0086505E" w:rsidRPr="00255215" w:rsidRDefault="0086505E" w:rsidP="00321CD3">
      <w:pPr>
        <w:tabs>
          <w:tab w:val="left" w:pos="7513"/>
          <w:tab w:val="left" w:pos="7785"/>
        </w:tabs>
        <w:sectPr w:rsidR="0086505E" w:rsidRPr="00255215" w:rsidSect="0086505E">
          <w:footnotePr>
            <w:numRestart w:val="eachSect"/>
          </w:footnotePr>
          <w:pgSz w:w="11906" w:h="16838"/>
          <w:pgMar w:top="567" w:right="851" w:bottom="567" w:left="902" w:header="709" w:footer="709" w:gutter="0"/>
          <w:cols w:space="708"/>
          <w:titlePg/>
          <w:docGrid w:linePitch="381"/>
        </w:sectPr>
      </w:pPr>
    </w:p>
    <w:p w14:paraId="40499C9E" w14:textId="75E0B5E5" w:rsidR="00454537" w:rsidRPr="00255215" w:rsidRDefault="0076220E" w:rsidP="00454537">
      <w:pPr>
        <w:tabs>
          <w:tab w:val="left" w:pos="7513"/>
          <w:tab w:val="left" w:pos="7785"/>
        </w:tabs>
      </w:pPr>
      <w:r w:rsidRPr="00255215">
        <w:lastRenderedPageBreak/>
        <w:br/>
      </w:r>
      <w:r w:rsidRPr="00255215">
        <w:rPr>
          <w:noProof/>
        </w:rPr>
        <w:drawing>
          <wp:inline distT="0" distB="0" distL="0" distR="0" wp14:anchorId="68C0ABBC" wp14:editId="0E08E833">
            <wp:extent cx="5753100" cy="8128000"/>
            <wp:effectExtent l="0" t="0" r="0" b="0"/>
            <wp:docPr id="1846285402" name="Рисунок 12" descr="Изображение выглядит как текст, снимок экрана,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85402" name="Рисунок 12" descr="Изображение выглядит как текст, снимок экрана, документ, Шрифт&#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753100" cy="8128000"/>
                    </a:xfrm>
                    <a:prstGeom prst="rect">
                      <a:avLst/>
                    </a:prstGeom>
                  </pic:spPr>
                </pic:pic>
              </a:graphicData>
            </a:graphic>
          </wp:inline>
        </w:drawing>
      </w:r>
    </w:p>
    <w:p w14:paraId="2762510E" w14:textId="77777777" w:rsidR="0076220E" w:rsidRPr="00255215" w:rsidRDefault="0076220E" w:rsidP="00454537">
      <w:pPr>
        <w:tabs>
          <w:tab w:val="left" w:pos="7513"/>
          <w:tab w:val="left" w:pos="7785"/>
        </w:tabs>
      </w:pPr>
    </w:p>
    <w:p w14:paraId="13DD0E92" w14:textId="12830D0D" w:rsidR="0076220E" w:rsidRPr="00255215" w:rsidRDefault="0076220E" w:rsidP="00454537">
      <w:pPr>
        <w:tabs>
          <w:tab w:val="left" w:pos="7513"/>
          <w:tab w:val="left" w:pos="7785"/>
        </w:tabs>
      </w:pPr>
      <w:r w:rsidRPr="00255215">
        <w:rPr>
          <w:noProof/>
        </w:rPr>
        <w:lastRenderedPageBreak/>
        <w:drawing>
          <wp:inline distT="0" distB="0" distL="0" distR="0" wp14:anchorId="489856E2" wp14:editId="39EBE22C">
            <wp:extent cx="5861305" cy="8294914"/>
            <wp:effectExtent l="0" t="0" r="0" b="0"/>
            <wp:docPr id="1990877976" name="Рисунок 1" descr="Изображение выглядит как текст, снимок экрана, докумен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77976" name="Рисунок 1" descr="Изображение выглядит как текст, снимок экрана, документ, Шрифт&#10;&#10;Автоматически созданное описание"/>
                    <pic:cNvPicPr/>
                  </pic:nvPicPr>
                  <pic:blipFill>
                    <a:blip r:embed="rId14"/>
                    <a:stretch>
                      <a:fillRect/>
                    </a:stretch>
                  </pic:blipFill>
                  <pic:spPr>
                    <a:xfrm>
                      <a:off x="0" y="0"/>
                      <a:ext cx="5889731" cy="8335143"/>
                    </a:xfrm>
                    <a:prstGeom prst="rect">
                      <a:avLst/>
                    </a:prstGeom>
                  </pic:spPr>
                </pic:pic>
              </a:graphicData>
            </a:graphic>
          </wp:inline>
        </w:drawing>
      </w:r>
    </w:p>
    <w:p w14:paraId="41D6DEF5" w14:textId="77777777" w:rsidR="00BA16D5" w:rsidRPr="00255215" w:rsidRDefault="00BA16D5" w:rsidP="00454537">
      <w:pPr>
        <w:tabs>
          <w:tab w:val="left" w:pos="7513"/>
          <w:tab w:val="left" w:pos="7785"/>
        </w:tabs>
      </w:pPr>
    </w:p>
    <w:p w14:paraId="4DDB061F" w14:textId="49FA25EB" w:rsidR="00BA16D5" w:rsidRPr="00255215" w:rsidRDefault="00BA16D5" w:rsidP="00454537">
      <w:pPr>
        <w:tabs>
          <w:tab w:val="left" w:pos="7513"/>
          <w:tab w:val="left" w:pos="7785"/>
        </w:tabs>
      </w:pPr>
      <w:r w:rsidRPr="00255215">
        <w:rPr>
          <w:noProof/>
        </w:rPr>
        <w:lastRenderedPageBreak/>
        <w:drawing>
          <wp:inline distT="0" distB="0" distL="0" distR="0" wp14:anchorId="1C8D8F2D" wp14:editId="07BF29BD">
            <wp:extent cx="5765800" cy="8128000"/>
            <wp:effectExtent l="0" t="0" r="0" b="0"/>
            <wp:docPr id="1077404096" name="Рисунок 13" descr="Изображение выглядит как текст, письм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04096" name="Рисунок 13" descr="Изображение выглядит как текст, письмо, снимок экрана, Шрифт&#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5765800" cy="8128000"/>
                    </a:xfrm>
                    <a:prstGeom prst="rect">
                      <a:avLst/>
                    </a:prstGeom>
                  </pic:spPr>
                </pic:pic>
              </a:graphicData>
            </a:graphic>
          </wp:inline>
        </w:drawing>
      </w:r>
    </w:p>
    <w:p w14:paraId="5BCF3FAE" w14:textId="77777777" w:rsidR="00BA16D5" w:rsidRPr="00255215" w:rsidRDefault="00BA16D5" w:rsidP="00454537">
      <w:pPr>
        <w:tabs>
          <w:tab w:val="left" w:pos="7513"/>
          <w:tab w:val="left" w:pos="7785"/>
        </w:tabs>
      </w:pPr>
    </w:p>
    <w:p w14:paraId="1F58629F" w14:textId="71B4AE06" w:rsidR="005D6516" w:rsidRPr="00255215" w:rsidRDefault="00BA16D5" w:rsidP="005D6516">
      <w:pPr>
        <w:tabs>
          <w:tab w:val="left" w:pos="7513"/>
          <w:tab w:val="left" w:pos="7785"/>
        </w:tabs>
      </w:pPr>
      <w:r w:rsidRPr="00255215">
        <w:rPr>
          <w:noProof/>
        </w:rPr>
        <w:lastRenderedPageBreak/>
        <w:drawing>
          <wp:inline distT="0" distB="0" distL="0" distR="0" wp14:anchorId="481EDB34" wp14:editId="36F6B2C1">
            <wp:extent cx="5753100" cy="8128000"/>
            <wp:effectExtent l="0" t="0" r="0" b="0"/>
            <wp:docPr id="1352113481" name="Рисунок 14" descr="Изображение выглядит как текст, документ, снимок экрана, ч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13481" name="Рисунок 14" descr="Изображение выглядит как текст, документ, снимок экрана, чек&#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753100" cy="8128000"/>
                    </a:xfrm>
                    <a:prstGeom prst="rect">
                      <a:avLst/>
                    </a:prstGeom>
                  </pic:spPr>
                </pic:pic>
              </a:graphicData>
            </a:graphic>
          </wp:inline>
        </w:drawing>
      </w:r>
    </w:p>
    <w:p w14:paraId="65471B1C" w14:textId="5A7B3A88" w:rsidR="005D6516" w:rsidRPr="00255215" w:rsidRDefault="005D6516" w:rsidP="005D6516">
      <w:pPr>
        <w:tabs>
          <w:tab w:val="left" w:pos="7513"/>
          <w:tab w:val="left" w:pos="7785"/>
        </w:tabs>
      </w:pPr>
      <w:r w:rsidRPr="00255215">
        <w:rPr>
          <w:noProof/>
        </w:rPr>
        <w:lastRenderedPageBreak/>
        <w:drawing>
          <wp:inline distT="0" distB="0" distL="0" distR="0" wp14:anchorId="44815CC1" wp14:editId="484CD5F6">
            <wp:extent cx="6851650" cy="9661525"/>
            <wp:effectExtent l="0" t="0" r="6350" b="3175"/>
            <wp:docPr id="1295093378" name="Рисунок 1" descr="Изображение выглядит как текст, снимок экрана, Параллельн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93378" name="Рисунок 1" descr="Изображение выглядит как текст, снимок экрана, Параллельный, линия&#10;&#10;Автоматически созданное описание"/>
                    <pic:cNvPicPr/>
                  </pic:nvPicPr>
                  <pic:blipFill>
                    <a:blip r:embed="rId17"/>
                    <a:stretch>
                      <a:fillRect/>
                    </a:stretch>
                  </pic:blipFill>
                  <pic:spPr>
                    <a:xfrm>
                      <a:off x="0" y="0"/>
                      <a:ext cx="6851650" cy="9661525"/>
                    </a:xfrm>
                    <a:prstGeom prst="rect">
                      <a:avLst/>
                    </a:prstGeom>
                  </pic:spPr>
                </pic:pic>
              </a:graphicData>
            </a:graphic>
          </wp:inline>
        </w:drawing>
      </w:r>
    </w:p>
    <w:p w14:paraId="445771B0" w14:textId="77777777" w:rsidR="005D6516" w:rsidRPr="00255215" w:rsidRDefault="005D6516" w:rsidP="005D6516">
      <w:pPr>
        <w:tabs>
          <w:tab w:val="left" w:pos="7513"/>
          <w:tab w:val="left" w:pos="7785"/>
        </w:tabs>
      </w:pPr>
    </w:p>
    <w:p w14:paraId="51B2C96E" w14:textId="5029F93C" w:rsidR="005D6516" w:rsidRPr="00255215" w:rsidRDefault="005D6516" w:rsidP="005D6516">
      <w:pPr>
        <w:tabs>
          <w:tab w:val="left" w:pos="7513"/>
          <w:tab w:val="left" w:pos="7785"/>
        </w:tabs>
      </w:pPr>
      <w:r w:rsidRPr="00255215">
        <w:rPr>
          <w:noProof/>
        </w:rPr>
        <w:lastRenderedPageBreak/>
        <w:drawing>
          <wp:inline distT="0" distB="0" distL="0" distR="0" wp14:anchorId="754B4FB4" wp14:editId="55D0A346">
            <wp:extent cx="6851650" cy="9672955"/>
            <wp:effectExtent l="0" t="0" r="6350" b="4445"/>
            <wp:docPr id="698834534" name="Рисунок 1" descr="Изображение выглядит как текст, чек, Параллельный,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34534" name="Рисунок 1" descr="Изображение выглядит как текст, чек, Параллельный, снимок экрана&#10;&#10;Автоматически созданное описание"/>
                    <pic:cNvPicPr/>
                  </pic:nvPicPr>
                  <pic:blipFill>
                    <a:blip r:embed="rId18"/>
                    <a:stretch>
                      <a:fillRect/>
                    </a:stretch>
                  </pic:blipFill>
                  <pic:spPr>
                    <a:xfrm>
                      <a:off x="0" y="0"/>
                      <a:ext cx="6851650" cy="9672955"/>
                    </a:xfrm>
                    <a:prstGeom prst="rect">
                      <a:avLst/>
                    </a:prstGeom>
                  </pic:spPr>
                </pic:pic>
              </a:graphicData>
            </a:graphic>
          </wp:inline>
        </w:drawing>
      </w:r>
    </w:p>
    <w:p w14:paraId="7D837F2E" w14:textId="77777777" w:rsidR="005D6516" w:rsidRPr="00255215" w:rsidRDefault="005D6516" w:rsidP="005D6516">
      <w:pPr>
        <w:tabs>
          <w:tab w:val="left" w:pos="7513"/>
          <w:tab w:val="left" w:pos="7785"/>
        </w:tabs>
      </w:pPr>
    </w:p>
    <w:p w14:paraId="47408DCF" w14:textId="60514ECE" w:rsidR="005D6516" w:rsidRPr="00255215" w:rsidRDefault="005D6516" w:rsidP="005D6516">
      <w:pPr>
        <w:tabs>
          <w:tab w:val="left" w:pos="7513"/>
          <w:tab w:val="left" w:pos="7785"/>
        </w:tabs>
      </w:pPr>
      <w:r w:rsidRPr="00255215">
        <w:rPr>
          <w:noProof/>
        </w:rPr>
        <w:lastRenderedPageBreak/>
        <w:drawing>
          <wp:inline distT="0" distB="0" distL="0" distR="0" wp14:anchorId="2A4924DB" wp14:editId="4698F379">
            <wp:extent cx="6851650" cy="6259830"/>
            <wp:effectExtent l="0" t="0" r="6350" b="1270"/>
            <wp:docPr id="1098173409"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73409" name="Рисунок 1" descr="Изображение выглядит как текст, снимок экрана, Шрифт, число&#10;&#10;Автоматически созданное описание"/>
                    <pic:cNvPicPr/>
                  </pic:nvPicPr>
                  <pic:blipFill>
                    <a:blip r:embed="rId19"/>
                    <a:stretch>
                      <a:fillRect/>
                    </a:stretch>
                  </pic:blipFill>
                  <pic:spPr>
                    <a:xfrm>
                      <a:off x="0" y="0"/>
                      <a:ext cx="6851650" cy="6259830"/>
                    </a:xfrm>
                    <a:prstGeom prst="rect">
                      <a:avLst/>
                    </a:prstGeom>
                  </pic:spPr>
                </pic:pic>
              </a:graphicData>
            </a:graphic>
          </wp:inline>
        </w:drawing>
      </w:r>
    </w:p>
    <w:p w14:paraId="3315B5D6" w14:textId="77777777" w:rsidR="005D6516" w:rsidRPr="00255215" w:rsidRDefault="005D6516" w:rsidP="005D6516">
      <w:pPr>
        <w:tabs>
          <w:tab w:val="left" w:pos="7513"/>
          <w:tab w:val="left" w:pos="7785"/>
        </w:tabs>
      </w:pPr>
    </w:p>
    <w:p w14:paraId="52D4A3DE" w14:textId="564A2811" w:rsidR="005D6516" w:rsidRDefault="00CA0B5B" w:rsidP="005D6516">
      <w:pPr>
        <w:tabs>
          <w:tab w:val="left" w:pos="7513"/>
          <w:tab w:val="left" w:pos="7785"/>
        </w:tabs>
      </w:pPr>
      <w:r w:rsidRPr="00255215">
        <w:rPr>
          <w:noProof/>
        </w:rPr>
        <w:lastRenderedPageBreak/>
        <w:drawing>
          <wp:inline distT="0" distB="0" distL="0" distR="0" wp14:anchorId="75EFFF8C" wp14:editId="377766E4">
            <wp:extent cx="6851650" cy="9700895"/>
            <wp:effectExtent l="0" t="0" r="6350" b="1905"/>
            <wp:docPr id="1094281792" name="Рисунок 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81792" name="Рисунок 1" descr="Изображение выглядит как текст, снимок экрана, Шрифт, число&#10;&#10;Автоматически созданное описание"/>
                    <pic:cNvPicPr/>
                  </pic:nvPicPr>
                  <pic:blipFill>
                    <a:blip r:embed="rId20"/>
                    <a:stretch>
                      <a:fillRect/>
                    </a:stretch>
                  </pic:blipFill>
                  <pic:spPr>
                    <a:xfrm>
                      <a:off x="0" y="0"/>
                      <a:ext cx="6851650" cy="9700895"/>
                    </a:xfrm>
                    <a:prstGeom prst="rect">
                      <a:avLst/>
                    </a:prstGeom>
                  </pic:spPr>
                </pic:pic>
              </a:graphicData>
            </a:graphic>
          </wp:inline>
        </w:drawing>
      </w:r>
    </w:p>
    <w:p w14:paraId="18342272" w14:textId="77777777" w:rsidR="001166AF" w:rsidRDefault="001166AF" w:rsidP="005D6516">
      <w:pPr>
        <w:tabs>
          <w:tab w:val="left" w:pos="7513"/>
          <w:tab w:val="left" w:pos="7785"/>
        </w:tabs>
      </w:pPr>
    </w:p>
    <w:p w14:paraId="5226911F" w14:textId="0FEBAFEB" w:rsidR="001166AF" w:rsidRPr="005D6516" w:rsidRDefault="001166AF" w:rsidP="005D6516">
      <w:pPr>
        <w:tabs>
          <w:tab w:val="left" w:pos="7513"/>
          <w:tab w:val="left" w:pos="7785"/>
        </w:tabs>
      </w:pPr>
    </w:p>
    <w:sectPr w:rsidR="001166AF" w:rsidRPr="005D6516" w:rsidSect="000B7FCB">
      <w:pgSz w:w="11910" w:h="16840"/>
      <w:pgMar w:top="420" w:right="520" w:bottom="280" w:left="6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D9538" w14:textId="77777777" w:rsidR="006B125A" w:rsidRDefault="006B125A" w:rsidP="00B568EA">
      <w:r>
        <w:separator/>
      </w:r>
    </w:p>
  </w:endnote>
  <w:endnote w:type="continuationSeparator" w:id="0">
    <w:p w14:paraId="234EEC91" w14:textId="77777777" w:rsidR="006B125A" w:rsidRDefault="006B125A" w:rsidP="00B56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55EC71" w14:textId="77777777" w:rsidR="006B125A" w:rsidRDefault="006B125A" w:rsidP="00B568EA">
      <w:r>
        <w:separator/>
      </w:r>
    </w:p>
  </w:footnote>
  <w:footnote w:type="continuationSeparator" w:id="0">
    <w:p w14:paraId="51CAEE60" w14:textId="77777777" w:rsidR="006B125A" w:rsidRDefault="006B125A" w:rsidP="00B56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0DD6F" w14:textId="77777777" w:rsidR="00403FDE" w:rsidRDefault="00403FDE" w:rsidP="004836D3">
    <w:pPr>
      <w:pStyle w:val="a7"/>
      <w:spacing w:line="2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5297B" w14:textId="77777777" w:rsidR="0086505E" w:rsidRDefault="0086505E">
    <w:pPr>
      <w:pStyle w:val="a7"/>
    </w:pPr>
  </w:p>
  <w:p w14:paraId="7AF52BB9" w14:textId="77777777" w:rsidR="004003F3" w:rsidRDefault="004003F3" w:rsidP="004003F3">
    <w:pPr>
      <w:pStyle w:val="a7"/>
      <w:spacing w:line="2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A21B2"/>
    <w:multiLevelType w:val="multilevel"/>
    <w:tmpl w:val="D2129600"/>
    <w:lvl w:ilvl="0">
      <w:start w:val="1"/>
      <w:numFmt w:val="decimal"/>
      <w:lvlText w:val="%1"/>
      <w:lvlJc w:val="left"/>
      <w:pPr>
        <w:tabs>
          <w:tab w:val="num" w:pos="465"/>
        </w:tabs>
        <w:ind w:left="465" w:hanging="465"/>
      </w:pPr>
      <w:rPr>
        <w:rFonts w:hint="default"/>
        <w:color w:val="000000"/>
      </w:rPr>
    </w:lvl>
    <w:lvl w:ilvl="1">
      <w:start w:val="1"/>
      <w:numFmt w:val="decimal"/>
      <w:lvlText w:val="%1.%2"/>
      <w:lvlJc w:val="left"/>
      <w:pPr>
        <w:tabs>
          <w:tab w:val="num" w:pos="465"/>
        </w:tabs>
        <w:ind w:left="465" w:hanging="465"/>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1" w15:restartNumberingAfterBreak="0">
    <w:nsid w:val="07CD7F05"/>
    <w:multiLevelType w:val="hybridMultilevel"/>
    <w:tmpl w:val="7A709A3E"/>
    <w:lvl w:ilvl="0" w:tplc="01487258">
      <w:start w:val="1"/>
      <w:numFmt w:val="decimal"/>
      <w:lvlText w:val="%1."/>
      <w:lvlJc w:val="left"/>
      <w:pPr>
        <w:ind w:left="5039" w:hanging="360"/>
      </w:pPr>
      <w:rPr>
        <w:rFonts w:hint="default"/>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5E600E"/>
    <w:multiLevelType w:val="multilevel"/>
    <w:tmpl w:val="3CA4B250"/>
    <w:lvl w:ilvl="0">
      <w:start w:val="4"/>
      <w:numFmt w:val="decimal"/>
      <w:lvlText w:val="%1."/>
      <w:lvlJc w:val="left"/>
      <w:pPr>
        <w:tabs>
          <w:tab w:val="num" w:pos="360"/>
        </w:tabs>
        <w:ind w:left="360" w:hanging="360"/>
      </w:pPr>
      <w:rPr>
        <w:rFonts w:hint="default"/>
        <w:b/>
        <w:i w:val="0"/>
        <w:sz w:val="26"/>
        <w:szCs w:val="26"/>
      </w:rPr>
    </w:lvl>
    <w:lvl w:ilvl="1">
      <w:start w:val="4"/>
      <w:numFmt w:val="decimal"/>
      <w:lvlText w:val="%2"/>
      <w:lvlJc w:val="left"/>
      <w:pPr>
        <w:tabs>
          <w:tab w:val="num" w:pos="792"/>
        </w:tabs>
        <w:ind w:left="792" w:hanging="432"/>
      </w:pPr>
      <w:rPr>
        <w:rFonts w:hint="default"/>
        <w:b w:val="0"/>
        <w:i w:val="0"/>
        <w:color w:val="auto"/>
        <w:sz w:val="26"/>
        <w:szCs w:val="26"/>
      </w:rPr>
    </w:lvl>
    <w:lvl w:ilvl="2">
      <w:start w:val="1"/>
      <w:numFmt w:val="decimal"/>
      <w:lvlText w:val="%1.%2.%3."/>
      <w:lvlJc w:val="left"/>
      <w:pPr>
        <w:tabs>
          <w:tab w:val="num" w:pos="1440"/>
        </w:tabs>
        <w:ind w:left="1224" w:hanging="504"/>
      </w:pPr>
      <w:rPr>
        <w:rFonts w:hint="default"/>
        <w:b w:val="0"/>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3F84DAD"/>
    <w:multiLevelType w:val="hybridMultilevel"/>
    <w:tmpl w:val="43C68A56"/>
    <w:lvl w:ilvl="0" w:tplc="4360088A">
      <w:start w:val="1"/>
      <w:numFmt w:val="bullet"/>
      <w:lvlText w:val="-"/>
      <w:lvlJc w:val="left"/>
      <w:pPr>
        <w:ind w:left="1185" w:hanging="360"/>
      </w:pPr>
      <w:rPr>
        <w:rFonts w:ascii="Courier New" w:hAnsi="Courier New" w:hint="default"/>
      </w:rPr>
    </w:lvl>
    <w:lvl w:ilvl="1" w:tplc="04220003" w:tentative="1">
      <w:start w:val="1"/>
      <w:numFmt w:val="bullet"/>
      <w:lvlText w:val="o"/>
      <w:lvlJc w:val="left"/>
      <w:pPr>
        <w:ind w:left="1905" w:hanging="360"/>
      </w:pPr>
      <w:rPr>
        <w:rFonts w:ascii="Courier New" w:hAnsi="Courier New" w:cs="Courier New" w:hint="default"/>
      </w:rPr>
    </w:lvl>
    <w:lvl w:ilvl="2" w:tplc="04220005" w:tentative="1">
      <w:start w:val="1"/>
      <w:numFmt w:val="bullet"/>
      <w:lvlText w:val=""/>
      <w:lvlJc w:val="left"/>
      <w:pPr>
        <w:ind w:left="2625" w:hanging="360"/>
      </w:pPr>
      <w:rPr>
        <w:rFonts w:ascii="Wingdings" w:hAnsi="Wingdings" w:hint="default"/>
      </w:rPr>
    </w:lvl>
    <w:lvl w:ilvl="3" w:tplc="04220001" w:tentative="1">
      <w:start w:val="1"/>
      <w:numFmt w:val="bullet"/>
      <w:lvlText w:val=""/>
      <w:lvlJc w:val="left"/>
      <w:pPr>
        <w:ind w:left="3345" w:hanging="360"/>
      </w:pPr>
      <w:rPr>
        <w:rFonts w:ascii="Symbol" w:hAnsi="Symbol" w:hint="default"/>
      </w:rPr>
    </w:lvl>
    <w:lvl w:ilvl="4" w:tplc="04220003" w:tentative="1">
      <w:start w:val="1"/>
      <w:numFmt w:val="bullet"/>
      <w:lvlText w:val="o"/>
      <w:lvlJc w:val="left"/>
      <w:pPr>
        <w:ind w:left="4065" w:hanging="360"/>
      </w:pPr>
      <w:rPr>
        <w:rFonts w:ascii="Courier New" w:hAnsi="Courier New" w:cs="Courier New" w:hint="default"/>
      </w:rPr>
    </w:lvl>
    <w:lvl w:ilvl="5" w:tplc="04220005" w:tentative="1">
      <w:start w:val="1"/>
      <w:numFmt w:val="bullet"/>
      <w:lvlText w:val=""/>
      <w:lvlJc w:val="left"/>
      <w:pPr>
        <w:ind w:left="4785" w:hanging="360"/>
      </w:pPr>
      <w:rPr>
        <w:rFonts w:ascii="Wingdings" w:hAnsi="Wingdings" w:hint="default"/>
      </w:rPr>
    </w:lvl>
    <w:lvl w:ilvl="6" w:tplc="04220001" w:tentative="1">
      <w:start w:val="1"/>
      <w:numFmt w:val="bullet"/>
      <w:lvlText w:val=""/>
      <w:lvlJc w:val="left"/>
      <w:pPr>
        <w:ind w:left="5505" w:hanging="360"/>
      </w:pPr>
      <w:rPr>
        <w:rFonts w:ascii="Symbol" w:hAnsi="Symbol" w:hint="default"/>
      </w:rPr>
    </w:lvl>
    <w:lvl w:ilvl="7" w:tplc="04220003" w:tentative="1">
      <w:start w:val="1"/>
      <w:numFmt w:val="bullet"/>
      <w:lvlText w:val="o"/>
      <w:lvlJc w:val="left"/>
      <w:pPr>
        <w:ind w:left="6225" w:hanging="360"/>
      </w:pPr>
      <w:rPr>
        <w:rFonts w:ascii="Courier New" w:hAnsi="Courier New" w:cs="Courier New" w:hint="default"/>
      </w:rPr>
    </w:lvl>
    <w:lvl w:ilvl="8" w:tplc="04220005" w:tentative="1">
      <w:start w:val="1"/>
      <w:numFmt w:val="bullet"/>
      <w:lvlText w:val=""/>
      <w:lvlJc w:val="left"/>
      <w:pPr>
        <w:ind w:left="6945" w:hanging="360"/>
      </w:pPr>
      <w:rPr>
        <w:rFonts w:ascii="Wingdings" w:hAnsi="Wingdings" w:hint="default"/>
      </w:rPr>
    </w:lvl>
  </w:abstractNum>
  <w:abstractNum w:abstractNumId="4" w15:restartNumberingAfterBreak="0">
    <w:nsid w:val="15FE721A"/>
    <w:multiLevelType w:val="hybridMultilevel"/>
    <w:tmpl w:val="3D6241A0"/>
    <w:lvl w:ilvl="0" w:tplc="C1E896C6">
      <w:start w:val="1"/>
      <w:numFmt w:val="bullet"/>
      <w:lvlText w:val="-"/>
      <w:lvlJc w:val="left"/>
      <w:pPr>
        <w:ind w:left="1429" w:hanging="360"/>
      </w:pPr>
      <w:rPr>
        <w:rFonts w:ascii="Verdana" w:hAnsi="Verdan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6F2674A"/>
    <w:multiLevelType w:val="multilevel"/>
    <w:tmpl w:val="2960BEB4"/>
    <w:lvl w:ilvl="0">
      <w:start w:val="2"/>
      <w:numFmt w:val="decimal"/>
      <w:lvlText w:val="%1."/>
      <w:lvlJc w:val="left"/>
      <w:pPr>
        <w:tabs>
          <w:tab w:val="num" w:pos="360"/>
        </w:tabs>
        <w:ind w:left="360" w:hanging="360"/>
      </w:pPr>
      <w:rPr>
        <w:rFonts w:hint="default"/>
        <w:b/>
        <w:i w:val="0"/>
        <w:sz w:val="24"/>
      </w:rPr>
    </w:lvl>
    <w:lvl w:ilvl="1">
      <w:start w:val="1"/>
      <w:numFmt w:val="decimal"/>
      <w:lvlText w:val="%1.%2."/>
      <w:lvlJc w:val="left"/>
      <w:pPr>
        <w:tabs>
          <w:tab w:val="num" w:pos="792"/>
        </w:tabs>
        <w:ind w:left="792" w:hanging="432"/>
      </w:pPr>
      <w:rPr>
        <w:rFonts w:hint="default"/>
        <w:b w:val="0"/>
        <w:i w:val="0"/>
        <w:sz w:val="24"/>
      </w:rPr>
    </w:lvl>
    <w:lvl w:ilvl="2">
      <w:start w:val="1"/>
      <w:numFmt w:val="decimal"/>
      <w:lvlText w:val="%1.%2.%3."/>
      <w:lvlJc w:val="left"/>
      <w:pPr>
        <w:tabs>
          <w:tab w:val="num" w:pos="1440"/>
        </w:tabs>
        <w:ind w:left="1224" w:hanging="504"/>
      </w:pPr>
      <w:rPr>
        <w:rFonts w:hint="default"/>
        <w:b w:val="0"/>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B7C2D59"/>
    <w:multiLevelType w:val="hybridMultilevel"/>
    <w:tmpl w:val="B1D85128"/>
    <w:lvl w:ilvl="0" w:tplc="B12C95D8">
      <w:start w:val="1"/>
      <w:numFmt w:val="decimal"/>
      <w:lvlText w:val="%1."/>
      <w:lvlJc w:val="left"/>
      <w:pPr>
        <w:ind w:left="720" w:hanging="360"/>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B902785"/>
    <w:multiLevelType w:val="hybridMultilevel"/>
    <w:tmpl w:val="B08099D8"/>
    <w:lvl w:ilvl="0" w:tplc="7CA66EEC">
      <w:start w:val="1"/>
      <w:numFmt w:val="decimal"/>
      <w:lvlText w:val="%1."/>
      <w:lvlJc w:val="left"/>
      <w:pPr>
        <w:ind w:left="9858" w:hanging="360"/>
      </w:pPr>
      <w:rPr>
        <w:i w:val="0"/>
        <w:sz w:val="26"/>
        <w:szCs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5735DF"/>
    <w:multiLevelType w:val="multilevel"/>
    <w:tmpl w:val="6D2ED65E"/>
    <w:lvl w:ilvl="0">
      <w:start w:val="3"/>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0E103BA"/>
    <w:multiLevelType w:val="multilevel"/>
    <w:tmpl w:val="64BCE456"/>
    <w:lvl w:ilvl="0">
      <w:start w:val="2"/>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160" w:hanging="72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0" w15:restartNumberingAfterBreak="0">
    <w:nsid w:val="249C231C"/>
    <w:multiLevelType w:val="hybridMultilevel"/>
    <w:tmpl w:val="C9F206D4"/>
    <w:lvl w:ilvl="0" w:tplc="07B874F2">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28B42EAA"/>
    <w:multiLevelType w:val="multilevel"/>
    <w:tmpl w:val="D3086AD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01148C5"/>
    <w:multiLevelType w:val="hybridMultilevel"/>
    <w:tmpl w:val="98D21668"/>
    <w:lvl w:ilvl="0" w:tplc="D41CE272">
      <w:start w:val="1"/>
      <w:numFmt w:val="bullet"/>
      <w:lvlText w:val="-"/>
      <w:lvlJc w:val="left"/>
      <w:pPr>
        <w:ind w:left="1429" w:hanging="360"/>
      </w:pPr>
      <w:rPr>
        <w:rFonts w:ascii="Verdana" w:hAnsi="Verdana" w:hint="default"/>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7E224F2"/>
    <w:multiLevelType w:val="multilevel"/>
    <w:tmpl w:val="32FE9490"/>
    <w:lvl w:ilvl="0">
      <w:start w:val="1"/>
      <w:numFmt w:val="decimal"/>
      <w:lvlText w:val="%1."/>
      <w:lvlJc w:val="left"/>
      <w:pPr>
        <w:ind w:left="1778" w:hanging="360"/>
      </w:pPr>
      <w:rPr>
        <w:i w:val="0"/>
        <w:sz w:val="26"/>
        <w:szCs w:val="26"/>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771401"/>
    <w:multiLevelType w:val="hybridMultilevel"/>
    <w:tmpl w:val="B1D85128"/>
    <w:lvl w:ilvl="0" w:tplc="B12C95D8">
      <w:start w:val="1"/>
      <w:numFmt w:val="decimal"/>
      <w:lvlText w:val="%1."/>
      <w:lvlJc w:val="left"/>
      <w:pPr>
        <w:ind w:left="720" w:hanging="360"/>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E02189C"/>
    <w:multiLevelType w:val="hybridMultilevel"/>
    <w:tmpl w:val="7CCAE4FE"/>
    <w:lvl w:ilvl="0" w:tplc="475284AC">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2C82CC3"/>
    <w:multiLevelType w:val="hybridMultilevel"/>
    <w:tmpl w:val="420414F6"/>
    <w:lvl w:ilvl="0" w:tplc="9E96565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597FBB"/>
    <w:multiLevelType w:val="hybridMultilevel"/>
    <w:tmpl w:val="E75C77A0"/>
    <w:lvl w:ilvl="0" w:tplc="D4320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D27BCE"/>
    <w:multiLevelType w:val="hybridMultilevel"/>
    <w:tmpl w:val="243A0EFA"/>
    <w:lvl w:ilvl="0" w:tplc="FC70148E">
      <w:start w:val="1"/>
      <w:numFmt w:val="decimal"/>
      <w:lvlText w:val="%1."/>
      <w:lvlJc w:val="left"/>
      <w:pPr>
        <w:ind w:left="1778" w:hanging="360"/>
      </w:pPr>
      <w:rPr>
        <w:i w:val="0"/>
        <w:sz w:val="26"/>
        <w:szCs w:val="26"/>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67962DC"/>
    <w:multiLevelType w:val="hybridMultilevel"/>
    <w:tmpl w:val="F2EE17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CE1796"/>
    <w:multiLevelType w:val="multilevel"/>
    <w:tmpl w:val="933AB656"/>
    <w:lvl w:ilvl="0">
      <w:start w:val="1"/>
      <w:numFmt w:val="decimal"/>
      <w:lvlText w:val="%1."/>
      <w:lvlJc w:val="left"/>
      <w:pPr>
        <w:ind w:left="720" w:hanging="360"/>
      </w:pPr>
      <w:rPr>
        <w:rFonts w:hint="default"/>
      </w:rPr>
    </w:lvl>
    <w:lvl w:ilvl="1">
      <w:start w:val="1"/>
      <w:numFmt w:val="decimal"/>
      <w:isLgl/>
      <w:lvlText w:val="%1.%2."/>
      <w:lvlJc w:val="left"/>
      <w:pPr>
        <w:ind w:left="1147" w:hanging="720"/>
      </w:pPr>
      <w:rPr>
        <w:rFonts w:hint="default"/>
        <w:b w:val="0"/>
        <w:i w:val="0"/>
      </w:rPr>
    </w:lvl>
    <w:lvl w:ilvl="2">
      <w:start w:val="1"/>
      <w:numFmt w:val="decimal"/>
      <w:isLgl/>
      <w:lvlText w:val="%1.%2.%3."/>
      <w:lvlJc w:val="left"/>
      <w:pPr>
        <w:ind w:left="1214" w:hanging="720"/>
      </w:pPr>
      <w:rPr>
        <w:rFonts w:hint="default"/>
        <w:b w:val="0"/>
        <w:i w:val="0"/>
      </w:rPr>
    </w:lvl>
    <w:lvl w:ilvl="3">
      <w:start w:val="1"/>
      <w:numFmt w:val="decimal"/>
      <w:isLgl/>
      <w:lvlText w:val="%1.%2.%3.%4."/>
      <w:lvlJc w:val="left"/>
      <w:pPr>
        <w:ind w:left="1641" w:hanging="108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2135" w:hanging="1440"/>
      </w:pPr>
      <w:rPr>
        <w:rFonts w:hint="default"/>
      </w:rPr>
    </w:lvl>
    <w:lvl w:ilvl="6">
      <w:start w:val="1"/>
      <w:numFmt w:val="decimal"/>
      <w:lvlText w:val="%7."/>
      <w:lvlJc w:val="left"/>
      <w:pPr>
        <w:ind w:left="2562" w:hanging="1800"/>
      </w:pPr>
      <w:rPr>
        <w:rFonts w:hint="default"/>
      </w:rPr>
    </w:lvl>
    <w:lvl w:ilvl="7">
      <w:start w:val="1"/>
      <w:numFmt w:val="decimal"/>
      <w:isLgl/>
      <w:lvlText w:val="%1.%2.%3.%4.%5.%6.%7.%8."/>
      <w:lvlJc w:val="left"/>
      <w:pPr>
        <w:ind w:left="2629" w:hanging="1800"/>
      </w:pPr>
      <w:rPr>
        <w:rFonts w:hint="default"/>
      </w:rPr>
    </w:lvl>
    <w:lvl w:ilvl="8">
      <w:start w:val="1"/>
      <w:numFmt w:val="decimal"/>
      <w:isLgl/>
      <w:lvlText w:val="%1.%2.%3.%4.%5.%6.%7.%8.%9."/>
      <w:lvlJc w:val="left"/>
      <w:pPr>
        <w:ind w:left="3056" w:hanging="2160"/>
      </w:pPr>
      <w:rPr>
        <w:rFonts w:hint="default"/>
      </w:rPr>
    </w:lvl>
  </w:abstractNum>
  <w:abstractNum w:abstractNumId="21" w15:restartNumberingAfterBreak="0">
    <w:nsid w:val="4A7F2C6D"/>
    <w:multiLevelType w:val="multilevel"/>
    <w:tmpl w:val="198C6624"/>
    <w:lvl w:ilvl="0">
      <w:start w:val="3"/>
      <w:numFmt w:val="decimal"/>
      <w:lvlText w:val="%1."/>
      <w:lvlJc w:val="left"/>
      <w:pPr>
        <w:ind w:left="360" w:hanging="360"/>
      </w:pPr>
      <w:rPr>
        <w:rFonts w:hint="default"/>
        <w:i w:val="0"/>
      </w:rPr>
    </w:lvl>
    <w:lvl w:ilvl="1">
      <w:start w:val="1"/>
      <w:numFmt w:val="bullet"/>
      <w:lvlText w:val="-"/>
      <w:lvlJc w:val="left"/>
      <w:pPr>
        <w:ind w:left="720" w:hanging="360"/>
      </w:pPr>
      <w:rPr>
        <w:rFonts w:ascii="Verdana" w:hAnsi="Verdana" w:hint="default"/>
        <w:b w:val="0"/>
        <w:i w:val="0"/>
      </w:rPr>
    </w:lvl>
    <w:lvl w:ilvl="2">
      <w:start w:val="1"/>
      <w:numFmt w:val="decimal"/>
      <w:lvlText w:val="%1.%2.%3."/>
      <w:lvlJc w:val="left"/>
      <w:pPr>
        <w:ind w:left="143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320" w:hanging="1440"/>
      </w:pPr>
      <w:rPr>
        <w:rFonts w:hint="default"/>
        <w:i/>
      </w:rPr>
    </w:lvl>
  </w:abstractNum>
  <w:abstractNum w:abstractNumId="22" w15:restartNumberingAfterBreak="0">
    <w:nsid w:val="4AA67A95"/>
    <w:multiLevelType w:val="hybridMultilevel"/>
    <w:tmpl w:val="CDB41D7A"/>
    <w:lvl w:ilvl="0" w:tplc="4360088A">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C5C2D0A"/>
    <w:multiLevelType w:val="hybridMultilevel"/>
    <w:tmpl w:val="ED2A2D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5A1C2936"/>
    <w:multiLevelType w:val="hybridMultilevel"/>
    <w:tmpl w:val="5712A9A2"/>
    <w:lvl w:ilvl="0" w:tplc="4360088A">
      <w:start w:val="1"/>
      <w:numFmt w:val="bullet"/>
      <w:lvlText w:val="-"/>
      <w:lvlJc w:val="left"/>
      <w:pPr>
        <w:ind w:left="1425" w:hanging="360"/>
      </w:pPr>
      <w:rPr>
        <w:rFonts w:ascii="Courier New" w:hAnsi="Courier New" w:hint="default"/>
      </w:rPr>
    </w:lvl>
    <w:lvl w:ilvl="1" w:tplc="04220003">
      <w:start w:val="1"/>
      <w:numFmt w:val="bullet"/>
      <w:lvlText w:val="o"/>
      <w:lvlJc w:val="left"/>
      <w:pPr>
        <w:ind w:left="2145" w:hanging="360"/>
      </w:pPr>
      <w:rPr>
        <w:rFonts w:ascii="Courier New" w:hAnsi="Courier New" w:cs="Courier New" w:hint="default"/>
      </w:rPr>
    </w:lvl>
    <w:lvl w:ilvl="2" w:tplc="04220005" w:tentative="1">
      <w:start w:val="1"/>
      <w:numFmt w:val="bullet"/>
      <w:lvlText w:val=""/>
      <w:lvlJc w:val="left"/>
      <w:pPr>
        <w:ind w:left="2865" w:hanging="360"/>
      </w:pPr>
      <w:rPr>
        <w:rFonts w:ascii="Wingdings" w:hAnsi="Wingdings" w:hint="default"/>
      </w:rPr>
    </w:lvl>
    <w:lvl w:ilvl="3" w:tplc="04220001" w:tentative="1">
      <w:start w:val="1"/>
      <w:numFmt w:val="bullet"/>
      <w:lvlText w:val=""/>
      <w:lvlJc w:val="left"/>
      <w:pPr>
        <w:ind w:left="3585" w:hanging="360"/>
      </w:pPr>
      <w:rPr>
        <w:rFonts w:ascii="Symbol" w:hAnsi="Symbol" w:hint="default"/>
      </w:rPr>
    </w:lvl>
    <w:lvl w:ilvl="4" w:tplc="04220003" w:tentative="1">
      <w:start w:val="1"/>
      <w:numFmt w:val="bullet"/>
      <w:lvlText w:val="o"/>
      <w:lvlJc w:val="left"/>
      <w:pPr>
        <w:ind w:left="4305" w:hanging="360"/>
      </w:pPr>
      <w:rPr>
        <w:rFonts w:ascii="Courier New" w:hAnsi="Courier New" w:cs="Courier New" w:hint="default"/>
      </w:rPr>
    </w:lvl>
    <w:lvl w:ilvl="5" w:tplc="04220005" w:tentative="1">
      <w:start w:val="1"/>
      <w:numFmt w:val="bullet"/>
      <w:lvlText w:val=""/>
      <w:lvlJc w:val="left"/>
      <w:pPr>
        <w:ind w:left="5025" w:hanging="360"/>
      </w:pPr>
      <w:rPr>
        <w:rFonts w:ascii="Wingdings" w:hAnsi="Wingdings" w:hint="default"/>
      </w:rPr>
    </w:lvl>
    <w:lvl w:ilvl="6" w:tplc="04220001" w:tentative="1">
      <w:start w:val="1"/>
      <w:numFmt w:val="bullet"/>
      <w:lvlText w:val=""/>
      <w:lvlJc w:val="left"/>
      <w:pPr>
        <w:ind w:left="5745" w:hanging="360"/>
      </w:pPr>
      <w:rPr>
        <w:rFonts w:ascii="Symbol" w:hAnsi="Symbol" w:hint="default"/>
      </w:rPr>
    </w:lvl>
    <w:lvl w:ilvl="7" w:tplc="04220003" w:tentative="1">
      <w:start w:val="1"/>
      <w:numFmt w:val="bullet"/>
      <w:lvlText w:val="o"/>
      <w:lvlJc w:val="left"/>
      <w:pPr>
        <w:ind w:left="6465" w:hanging="360"/>
      </w:pPr>
      <w:rPr>
        <w:rFonts w:ascii="Courier New" w:hAnsi="Courier New" w:cs="Courier New" w:hint="default"/>
      </w:rPr>
    </w:lvl>
    <w:lvl w:ilvl="8" w:tplc="04220005" w:tentative="1">
      <w:start w:val="1"/>
      <w:numFmt w:val="bullet"/>
      <w:lvlText w:val=""/>
      <w:lvlJc w:val="left"/>
      <w:pPr>
        <w:ind w:left="7185" w:hanging="360"/>
      </w:pPr>
      <w:rPr>
        <w:rFonts w:ascii="Wingdings" w:hAnsi="Wingdings" w:hint="default"/>
      </w:rPr>
    </w:lvl>
  </w:abstractNum>
  <w:abstractNum w:abstractNumId="25" w15:restartNumberingAfterBreak="0">
    <w:nsid w:val="5AE84F44"/>
    <w:multiLevelType w:val="hybridMultilevel"/>
    <w:tmpl w:val="6472F714"/>
    <w:lvl w:ilvl="0" w:tplc="4360088A">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5D960FEF"/>
    <w:multiLevelType w:val="hybridMultilevel"/>
    <w:tmpl w:val="FFCE22BC"/>
    <w:lvl w:ilvl="0" w:tplc="0419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7" w15:restartNumberingAfterBreak="0">
    <w:nsid w:val="5E36029D"/>
    <w:multiLevelType w:val="hybridMultilevel"/>
    <w:tmpl w:val="CCDE1610"/>
    <w:lvl w:ilvl="0" w:tplc="9E96565C">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5FC3181A"/>
    <w:multiLevelType w:val="multilevel"/>
    <w:tmpl w:val="98B49D9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0241D94"/>
    <w:multiLevelType w:val="hybridMultilevel"/>
    <w:tmpl w:val="E0B890FE"/>
    <w:lvl w:ilvl="0" w:tplc="C1E896C6">
      <w:start w:val="1"/>
      <w:numFmt w:val="bullet"/>
      <w:lvlText w:val="-"/>
      <w:lvlJc w:val="left"/>
      <w:pPr>
        <w:ind w:left="720" w:hanging="360"/>
      </w:pPr>
      <w:rPr>
        <w:rFonts w:ascii="Verdana" w:hAnsi="Verdan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DF7979"/>
    <w:multiLevelType w:val="hybridMultilevel"/>
    <w:tmpl w:val="D7D804CA"/>
    <w:lvl w:ilvl="0" w:tplc="4360088A">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67196745"/>
    <w:multiLevelType w:val="hybridMultilevel"/>
    <w:tmpl w:val="4258A92C"/>
    <w:lvl w:ilvl="0" w:tplc="4360088A">
      <w:start w:val="1"/>
      <w:numFmt w:val="bullet"/>
      <w:lvlText w:val="-"/>
      <w:lvlJc w:val="left"/>
      <w:pPr>
        <w:ind w:left="1004" w:hanging="360"/>
      </w:pPr>
      <w:rPr>
        <w:rFonts w:ascii="Courier New" w:hAnsi="Courier New"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2" w15:restartNumberingAfterBreak="0">
    <w:nsid w:val="6CC167A1"/>
    <w:multiLevelType w:val="hybridMultilevel"/>
    <w:tmpl w:val="9BDCC3F4"/>
    <w:lvl w:ilvl="0" w:tplc="DD72F3E4">
      <w:numFmt w:val="bullet"/>
      <w:lvlText w:val=""/>
      <w:lvlJc w:val="left"/>
      <w:pPr>
        <w:ind w:left="836" w:hanging="362"/>
      </w:pPr>
      <w:rPr>
        <w:rFonts w:ascii="Symbol" w:eastAsia="Symbol" w:hAnsi="Symbol" w:cs="Symbol" w:hint="default"/>
        <w:w w:val="100"/>
        <w:sz w:val="20"/>
        <w:szCs w:val="20"/>
        <w:lang w:val="en-US" w:eastAsia="en-US" w:bidi="ar-SA"/>
      </w:rPr>
    </w:lvl>
    <w:lvl w:ilvl="1" w:tplc="041AC654">
      <w:numFmt w:val="bullet"/>
      <w:lvlText w:val="•"/>
      <w:lvlJc w:val="left"/>
      <w:pPr>
        <w:ind w:left="1834" w:hanging="362"/>
      </w:pPr>
      <w:rPr>
        <w:rFonts w:hint="default"/>
        <w:lang w:val="en-US" w:eastAsia="en-US" w:bidi="ar-SA"/>
      </w:rPr>
    </w:lvl>
    <w:lvl w:ilvl="2" w:tplc="0E16C2BE">
      <w:numFmt w:val="bullet"/>
      <w:lvlText w:val="•"/>
      <w:lvlJc w:val="left"/>
      <w:pPr>
        <w:ind w:left="2829" w:hanging="362"/>
      </w:pPr>
      <w:rPr>
        <w:rFonts w:hint="default"/>
        <w:lang w:val="en-US" w:eastAsia="en-US" w:bidi="ar-SA"/>
      </w:rPr>
    </w:lvl>
    <w:lvl w:ilvl="3" w:tplc="8F7C0914">
      <w:numFmt w:val="bullet"/>
      <w:lvlText w:val="•"/>
      <w:lvlJc w:val="left"/>
      <w:pPr>
        <w:ind w:left="3823" w:hanging="362"/>
      </w:pPr>
      <w:rPr>
        <w:rFonts w:hint="default"/>
        <w:lang w:val="en-US" w:eastAsia="en-US" w:bidi="ar-SA"/>
      </w:rPr>
    </w:lvl>
    <w:lvl w:ilvl="4" w:tplc="C2364282">
      <w:numFmt w:val="bullet"/>
      <w:lvlText w:val="•"/>
      <w:lvlJc w:val="left"/>
      <w:pPr>
        <w:ind w:left="4818" w:hanging="362"/>
      </w:pPr>
      <w:rPr>
        <w:rFonts w:hint="default"/>
        <w:lang w:val="en-US" w:eastAsia="en-US" w:bidi="ar-SA"/>
      </w:rPr>
    </w:lvl>
    <w:lvl w:ilvl="5" w:tplc="C6006AA2">
      <w:numFmt w:val="bullet"/>
      <w:lvlText w:val="•"/>
      <w:lvlJc w:val="left"/>
      <w:pPr>
        <w:ind w:left="5812" w:hanging="362"/>
      </w:pPr>
      <w:rPr>
        <w:rFonts w:hint="default"/>
        <w:lang w:val="en-US" w:eastAsia="en-US" w:bidi="ar-SA"/>
      </w:rPr>
    </w:lvl>
    <w:lvl w:ilvl="6" w:tplc="49FE05FE">
      <w:numFmt w:val="bullet"/>
      <w:lvlText w:val="•"/>
      <w:lvlJc w:val="left"/>
      <w:pPr>
        <w:ind w:left="6807" w:hanging="362"/>
      </w:pPr>
      <w:rPr>
        <w:rFonts w:hint="default"/>
        <w:lang w:val="en-US" w:eastAsia="en-US" w:bidi="ar-SA"/>
      </w:rPr>
    </w:lvl>
    <w:lvl w:ilvl="7" w:tplc="32EE4230">
      <w:numFmt w:val="bullet"/>
      <w:lvlText w:val="•"/>
      <w:lvlJc w:val="left"/>
      <w:pPr>
        <w:ind w:left="7801" w:hanging="362"/>
      </w:pPr>
      <w:rPr>
        <w:rFonts w:hint="default"/>
        <w:lang w:val="en-US" w:eastAsia="en-US" w:bidi="ar-SA"/>
      </w:rPr>
    </w:lvl>
    <w:lvl w:ilvl="8" w:tplc="9D1236D4">
      <w:numFmt w:val="bullet"/>
      <w:lvlText w:val="•"/>
      <w:lvlJc w:val="left"/>
      <w:pPr>
        <w:ind w:left="8796" w:hanging="362"/>
      </w:pPr>
      <w:rPr>
        <w:rFonts w:hint="default"/>
        <w:lang w:val="en-US" w:eastAsia="en-US" w:bidi="ar-SA"/>
      </w:rPr>
    </w:lvl>
  </w:abstractNum>
  <w:abstractNum w:abstractNumId="33" w15:restartNumberingAfterBreak="0">
    <w:nsid w:val="6DC01ED5"/>
    <w:multiLevelType w:val="hybridMultilevel"/>
    <w:tmpl w:val="FBA47A56"/>
    <w:lvl w:ilvl="0" w:tplc="A1C461F8">
      <w:start w:val="1"/>
      <w:numFmt w:val="bullet"/>
      <w:lvlText w:val="₋"/>
      <w:lvlJc w:val="left"/>
      <w:pPr>
        <w:ind w:left="1168" w:hanging="360"/>
      </w:pPr>
      <w:rPr>
        <w:rFonts w:ascii="Times New Roman" w:hAnsi="Times New Roman" w:cs="Times New Roman" w:hint="default"/>
        <w:b w:val="0"/>
        <w:i w:val="0"/>
        <w:caps w:val="0"/>
        <w:smallCaps w:val="0"/>
        <w:strike w:val="0"/>
        <w:dstrike w:val="0"/>
        <w:color w:val="000000"/>
        <w:spacing w:val="0"/>
        <w:w w:val="100"/>
        <w:kern w:val="0"/>
        <w:position w:val="4"/>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34" w15:restartNumberingAfterBreak="0">
    <w:nsid w:val="713260D5"/>
    <w:multiLevelType w:val="multilevel"/>
    <w:tmpl w:val="16E002FA"/>
    <w:lvl w:ilvl="0">
      <w:start w:val="1"/>
      <w:numFmt w:val="decimal"/>
      <w:lvlText w:val="%1."/>
      <w:lvlJc w:val="left"/>
      <w:pPr>
        <w:ind w:left="720" w:hanging="360"/>
      </w:pPr>
      <w:rPr>
        <w:rFonts w:hint="default"/>
      </w:rPr>
    </w:lvl>
    <w:lvl w:ilvl="1">
      <w:start w:val="1"/>
      <w:numFmt w:val="decimal"/>
      <w:isLgl/>
      <w:lvlText w:val="%1.%2."/>
      <w:lvlJc w:val="left"/>
      <w:pPr>
        <w:ind w:left="1147" w:hanging="720"/>
      </w:pPr>
      <w:rPr>
        <w:rFonts w:hint="default"/>
        <w:b w:val="0"/>
        <w:i w:val="0"/>
      </w:rPr>
    </w:lvl>
    <w:lvl w:ilvl="2">
      <w:start w:val="1"/>
      <w:numFmt w:val="decimal"/>
      <w:isLgl/>
      <w:lvlText w:val="%1.%2.%3."/>
      <w:lvlJc w:val="left"/>
      <w:pPr>
        <w:ind w:left="1214" w:hanging="720"/>
      </w:pPr>
      <w:rPr>
        <w:rFonts w:hint="default"/>
        <w:b w:val="0"/>
        <w:i w:val="0"/>
      </w:rPr>
    </w:lvl>
    <w:lvl w:ilvl="3">
      <w:start w:val="1"/>
      <w:numFmt w:val="decimal"/>
      <w:isLgl/>
      <w:lvlText w:val="%1.%2.%3.%4."/>
      <w:lvlJc w:val="left"/>
      <w:pPr>
        <w:ind w:left="1641" w:hanging="1080"/>
      </w:pPr>
      <w:rPr>
        <w:rFonts w:hint="default"/>
      </w:rPr>
    </w:lvl>
    <w:lvl w:ilvl="4">
      <w:start w:val="1"/>
      <w:numFmt w:val="decimal"/>
      <w:isLgl/>
      <w:lvlText w:val="%1.%2.%3.%4.%5."/>
      <w:lvlJc w:val="left"/>
      <w:pPr>
        <w:ind w:left="1708" w:hanging="1080"/>
      </w:pPr>
      <w:rPr>
        <w:rFonts w:hint="default"/>
      </w:rPr>
    </w:lvl>
    <w:lvl w:ilvl="5">
      <w:start w:val="1"/>
      <w:numFmt w:val="decimal"/>
      <w:isLgl/>
      <w:lvlText w:val="%1.%2.%3.%4.%5.%6."/>
      <w:lvlJc w:val="left"/>
      <w:pPr>
        <w:ind w:left="2135" w:hanging="1440"/>
      </w:pPr>
      <w:rPr>
        <w:rFonts w:hint="default"/>
      </w:rPr>
    </w:lvl>
    <w:lvl w:ilvl="6">
      <w:start w:val="1"/>
      <w:numFmt w:val="decimal"/>
      <w:lvlText w:val="%7."/>
      <w:lvlJc w:val="left"/>
      <w:pPr>
        <w:ind w:left="2562" w:hanging="1800"/>
      </w:pPr>
      <w:rPr>
        <w:rFonts w:hint="default"/>
      </w:rPr>
    </w:lvl>
    <w:lvl w:ilvl="7">
      <w:start w:val="1"/>
      <w:numFmt w:val="decimal"/>
      <w:isLgl/>
      <w:lvlText w:val="%1.%2.%3.%4.%5.%6.%7.%8."/>
      <w:lvlJc w:val="left"/>
      <w:pPr>
        <w:ind w:left="2629" w:hanging="1800"/>
      </w:pPr>
      <w:rPr>
        <w:rFonts w:hint="default"/>
      </w:rPr>
    </w:lvl>
    <w:lvl w:ilvl="8">
      <w:start w:val="1"/>
      <w:numFmt w:val="decimal"/>
      <w:isLgl/>
      <w:lvlText w:val="%1.%2.%3.%4.%5.%6.%7.%8.%9."/>
      <w:lvlJc w:val="left"/>
      <w:pPr>
        <w:ind w:left="3056" w:hanging="2160"/>
      </w:pPr>
      <w:rPr>
        <w:rFonts w:hint="default"/>
      </w:rPr>
    </w:lvl>
  </w:abstractNum>
  <w:abstractNum w:abstractNumId="35" w15:restartNumberingAfterBreak="0">
    <w:nsid w:val="753D7934"/>
    <w:multiLevelType w:val="multilevel"/>
    <w:tmpl w:val="418ADA78"/>
    <w:lvl w:ilvl="0">
      <w:start w:val="2"/>
      <w:numFmt w:val="decimal"/>
      <w:lvlText w:val="%1."/>
      <w:lvlJc w:val="left"/>
      <w:pPr>
        <w:ind w:left="360" w:hanging="360"/>
      </w:pPr>
      <w:rPr>
        <w:rFonts w:hint="default"/>
        <w:i w:val="0"/>
      </w:rPr>
    </w:lvl>
    <w:lvl w:ilvl="1">
      <w:start w:val="2"/>
      <w:numFmt w:val="decimal"/>
      <w:lvlText w:val="%1.%2."/>
      <w:lvlJc w:val="left"/>
      <w:pPr>
        <w:ind w:left="720" w:hanging="360"/>
      </w:pPr>
      <w:rPr>
        <w:rFonts w:hint="default"/>
        <w:b w:val="0"/>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320" w:hanging="1440"/>
      </w:pPr>
      <w:rPr>
        <w:rFonts w:hint="default"/>
        <w:i/>
      </w:rPr>
    </w:lvl>
  </w:abstractNum>
  <w:abstractNum w:abstractNumId="36" w15:restartNumberingAfterBreak="0">
    <w:nsid w:val="76C828EF"/>
    <w:multiLevelType w:val="multilevel"/>
    <w:tmpl w:val="D36445F2"/>
    <w:lvl w:ilvl="0">
      <w:start w:val="3"/>
      <w:numFmt w:val="decimal"/>
      <w:lvlText w:val="%1."/>
      <w:lvlJc w:val="left"/>
      <w:pPr>
        <w:ind w:left="360" w:hanging="360"/>
      </w:pPr>
      <w:rPr>
        <w:rFonts w:hint="default"/>
        <w:i w:val="0"/>
      </w:rPr>
    </w:lvl>
    <w:lvl w:ilvl="1">
      <w:start w:val="1"/>
      <w:numFmt w:val="decimal"/>
      <w:lvlText w:val="%1.%2."/>
      <w:lvlJc w:val="left"/>
      <w:pPr>
        <w:ind w:left="720" w:hanging="360"/>
      </w:pPr>
      <w:rPr>
        <w:rFonts w:hint="default"/>
        <w:b w:val="0"/>
        <w:i w:val="0"/>
      </w:rPr>
    </w:lvl>
    <w:lvl w:ilvl="2">
      <w:start w:val="1"/>
      <w:numFmt w:val="decimal"/>
      <w:lvlText w:val="%1.%2.%3."/>
      <w:lvlJc w:val="left"/>
      <w:pPr>
        <w:ind w:left="143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240" w:hanging="108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320" w:hanging="1440"/>
      </w:pPr>
      <w:rPr>
        <w:rFonts w:hint="default"/>
        <w:i/>
      </w:rPr>
    </w:lvl>
  </w:abstractNum>
  <w:num w:numId="1" w16cid:durableId="245966412">
    <w:abstractNumId w:val="0"/>
  </w:num>
  <w:num w:numId="2" w16cid:durableId="1534414396">
    <w:abstractNumId w:val="17"/>
  </w:num>
  <w:num w:numId="3" w16cid:durableId="466558153">
    <w:abstractNumId w:val="23"/>
  </w:num>
  <w:num w:numId="4" w16cid:durableId="197593264">
    <w:abstractNumId w:val="3"/>
  </w:num>
  <w:num w:numId="5" w16cid:durableId="2098205884">
    <w:abstractNumId w:val="5"/>
  </w:num>
  <w:num w:numId="6" w16cid:durableId="698969682">
    <w:abstractNumId w:val="16"/>
  </w:num>
  <w:num w:numId="7" w16cid:durableId="296839202">
    <w:abstractNumId w:val="24"/>
  </w:num>
  <w:num w:numId="8" w16cid:durableId="905460782">
    <w:abstractNumId w:val="8"/>
  </w:num>
  <w:num w:numId="9" w16cid:durableId="1888175736">
    <w:abstractNumId w:val="2"/>
  </w:num>
  <w:num w:numId="10" w16cid:durableId="891815240">
    <w:abstractNumId w:val="31"/>
  </w:num>
  <w:num w:numId="11" w16cid:durableId="1267157940">
    <w:abstractNumId w:val="18"/>
  </w:num>
  <w:num w:numId="12" w16cid:durableId="168519558">
    <w:abstractNumId w:val="22"/>
  </w:num>
  <w:num w:numId="13" w16cid:durableId="1059091517">
    <w:abstractNumId w:val="14"/>
  </w:num>
  <w:num w:numId="14" w16cid:durableId="707220957">
    <w:abstractNumId w:val="28"/>
  </w:num>
  <w:num w:numId="15" w16cid:durableId="1306423728">
    <w:abstractNumId w:val="27"/>
  </w:num>
  <w:num w:numId="16" w16cid:durableId="959913862">
    <w:abstractNumId w:val="26"/>
  </w:num>
  <w:num w:numId="17" w16cid:durableId="232931555">
    <w:abstractNumId w:val="10"/>
  </w:num>
  <w:num w:numId="18" w16cid:durableId="215286730">
    <w:abstractNumId w:val="15"/>
  </w:num>
  <w:num w:numId="19" w16cid:durableId="2142265544">
    <w:abstractNumId w:val="36"/>
  </w:num>
  <w:num w:numId="20" w16cid:durableId="890730919">
    <w:abstractNumId w:val="7"/>
  </w:num>
  <w:num w:numId="21" w16cid:durableId="1479960066">
    <w:abstractNumId w:val="6"/>
  </w:num>
  <w:num w:numId="22" w16cid:durableId="733235748">
    <w:abstractNumId w:val="34"/>
  </w:num>
  <w:num w:numId="23" w16cid:durableId="46682850">
    <w:abstractNumId w:val="9"/>
  </w:num>
  <w:num w:numId="24" w16cid:durableId="1873181471">
    <w:abstractNumId w:val="35"/>
  </w:num>
  <w:num w:numId="25" w16cid:durableId="364215440">
    <w:abstractNumId w:val="29"/>
  </w:num>
  <w:num w:numId="26" w16cid:durableId="1852646589">
    <w:abstractNumId w:val="12"/>
  </w:num>
  <w:num w:numId="27" w16cid:durableId="501164036">
    <w:abstractNumId w:val="4"/>
  </w:num>
  <w:num w:numId="28" w16cid:durableId="1845129723">
    <w:abstractNumId w:val="21"/>
  </w:num>
  <w:num w:numId="29" w16cid:durableId="1761901174">
    <w:abstractNumId w:val="20"/>
  </w:num>
  <w:num w:numId="30" w16cid:durableId="1120418177">
    <w:abstractNumId w:val="30"/>
  </w:num>
  <w:num w:numId="31" w16cid:durableId="1160197681">
    <w:abstractNumId w:val="25"/>
  </w:num>
  <w:num w:numId="32" w16cid:durableId="1151561984">
    <w:abstractNumId w:val="11"/>
  </w:num>
  <w:num w:numId="33" w16cid:durableId="1376812079">
    <w:abstractNumId w:val="1"/>
  </w:num>
  <w:num w:numId="34" w16cid:durableId="1767462919">
    <w:abstractNumId w:val="33"/>
  </w:num>
  <w:num w:numId="35" w16cid:durableId="1102264869">
    <w:abstractNumId w:val="32"/>
  </w:num>
  <w:num w:numId="36" w16cid:durableId="1341279803">
    <w:abstractNumId w:val="19"/>
  </w:num>
  <w:num w:numId="37" w16cid:durableId="1962759029">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D75"/>
    <w:rsid w:val="00000BC7"/>
    <w:rsid w:val="000019D0"/>
    <w:rsid w:val="000053EB"/>
    <w:rsid w:val="00005505"/>
    <w:rsid w:val="000102FF"/>
    <w:rsid w:val="00010AA7"/>
    <w:rsid w:val="0001101A"/>
    <w:rsid w:val="000123A0"/>
    <w:rsid w:val="00013004"/>
    <w:rsid w:val="00014C73"/>
    <w:rsid w:val="00015DF6"/>
    <w:rsid w:val="00016E23"/>
    <w:rsid w:val="00017317"/>
    <w:rsid w:val="00020358"/>
    <w:rsid w:val="000210D9"/>
    <w:rsid w:val="000214C7"/>
    <w:rsid w:val="00021B25"/>
    <w:rsid w:val="00021B3E"/>
    <w:rsid w:val="000245D3"/>
    <w:rsid w:val="000278A4"/>
    <w:rsid w:val="00027D24"/>
    <w:rsid w:val="00027FFC"/>
    <w:rsid w:val="000315BB"/>
    <w:rsid w:val="00031DF0"/>
    <w:rsid w:val="000324F1"/>
    <w:rsid w:val="000330F7"/>
    <w:rsid w:val="00033B99"/>
    <w:rsid w:val="00033E4C"/>
    <w:rsid w:val="00034B95"/>
    <w:rsid w:val="00034CB8"/>
    <w:rsid w:val="000351FE"/>
    <w:rsid w:val="00036AE7"/>
    <w:rsid w:val="00040F9B"/>
    <w:rsid w:val="00041920"/>
    <w:rsid w:val="000423D7"/>
    <w:rsid w:val="00042B29"/>
    <w:rsid w:val="00044D7C"/>
    <w:rsid w:val="000452AB"/>
    <w:rsid w:val="0005108C"/>
    <w:rsid w:val="0005156F"/>
    <w:rsid w:val="00051C89"/>
    <w:rsid w:val="000526E6"/>
    <w:rsid w:val="000560C2"/>
    <w:rsid w:val="000568AA"/>
    <w:rsid w:val="00056D2B"/>
    <w:rsid w:val="00057F1D"/>
    <w:rsid w:val="00060B42"/>
    <w:rsid w:val="00061EA2"/>
    <w:rsid w:val="00063C71"/>
    <w:rsid w:val="000668DD"/>
    <w:rsid w:val="00067FC1"/>
    <w:rsid w:val="000713C2"/>
    <w:rsid w:val="0007149C"/>
    <w:rsid w:val="00071E6D"/>
    <w:rsid w:val="0007225F"/>
    <w:rsid w:val="00072E7F"/>
    <w:rsid w:val="00073FAD"/>
    <w:rsid w:val="00074B1D"/>
    <w:rsid w:val="00074CE6"/>
    <w:rsid w:val="000759CA"/>
    <w:rsid w:val="00082949"/>
    <w:rsid w:val="00082BCF"/>
    <w:rsid w:val="00084036"/>
    <w:rsid w:val="000845E8"/>
    <w:rsid w:val="000867F9"/>
    <w:rsid w:val="0008684A"/>
    <w:rsid w:val="00087B70"/>
    <w:rsid w:val="00090285"/>
    <w:rsid w:val="000907DB"/>
    <w:rsid w:val="00090E92"/>
    <w:rsid w:val="0009257D"/>
    <w:rsid w:val="000927B3"/>
    <w:rsid w:val="00092B51"/>
    <w:rsid w:val="00093A36"/>
    <w:rsid w:val="000959CE"/>
    <w:rsid w:val="00096233"/>
    <w:rsid w:val="00096C7A"/>
    <w:rsid w:val="000A13F3"/>
    <w:rsid w:val="000A2176"/>
    <w:rsid w:val="000A2D69"/>
    <w:rsid w:val="000A3E60"/>
    <w:rsid w:val="000A4C11"/>
    <w:rsid w:val="000A4D56"/>
    <w:rsid w:val="000A542D"/>
    <w:rsid w:val="000A59E3"/>
    <w:rsid w:val="000B06C5"/>
    <w:rsid w:val="000B06DC"/>
    <w:rsid w:val="000B0996"/>
    <w:rsid w:val="000B137C"/>
    <w:rsid w:val="000B17CF"/>
    <w:rsid w:val="000B40A7"/>
    <w:rsid w:val="000B6128"/>
    <w:rsid w:val="000B72A5"/>
    <w:rsid w:val="000B7CAA"/>
    <w:rsid w:val="000B7FCB"/>
    <w:rsid w:val="000C0A91"/>
    <w:rsid w:val="000C2958"/>
    <w:rsid w:val="000C4D46"/>
    <w:rsid w:val="000C539C"/>
    <w:rsid w:val="000C7DB5"/>
    <w:rsid w:val="000D0040"/>
    <w:rsid w:val="000D0BDD"/>
    <w:rsid w:val="000D147A"/>
    <w:rsid w:val="000D344D"/>
    <w:rsid w:val="000D52C5"/>
    <w:rsid w:val="000D5569"/>
    <w:rsid w:val="000D624B"/>
    <w:rsid w:val="000D76E4"/>
    <w:rsid w:val="000E04E6"/>
    <w:rsid w:val="000E0516"/>
    <w:rsid w:val="000E229F"/>
    <w:rsid w:val="000E327E"/>
    <w:rsid w:val="000E344A"/>
    <w:rsid w:val="000E3965"/>
    <w:rsid w:val="000E3CC4"/>
    <w:rsid w:val="000E5AFC"/>
    <w:rsid w:val="000E5D92"/>
    <w:rsid w:val="000E7AB0"/>
    <w:rsid w:val="000F15D4"/>
    <w:rsid w:val="000F3318"/>
    <w:rsid w:val="000F4309"/>
    <w:rsid w:val="000F5E7C"/>
    <w:rsid w:val="00101F2E"/>
    <w:rsid w:val="00103B76"/>
    <w:rsid w:val="0010471B"/>
    <w:rsid w:val="0010699E"/>
    <w:rsid w:val="00106EC3"/>
    <w:rsid w:val="00110AA1"/>
    <w:rsid w:val="00110C4B"/>
    <w:rsid w:val="001128C2"/>
    <w:rsid w:val="0011576D"/>
    <w:rsid w:val="001166AF"/>
    <w:rsid w:val="0012114F"/>
    <w:rsid w:val="00121C4D"/>
    <w:rsid w:val="00124CD4"/>
    <w:rsid w:val="001254E7"/>
    <w:rsid w:val="00125F8C"/>
    <w:rsid w:val="00126812"/>
    <w:rsid w:val="00126C21"/>
    <w:rsid w:val="00126E89"/>
    <w:rsid w:val="001302FD"/>
    <w:rsid w:val="001303CD"/>
    <w:rsid w:val="00131359"/>
    <w:rsid w:val="001314DD"/>
    <w:rsid w:val="00132499"/>
    <w:rsid w:val="0013664E"/>
    <w:rsid w:val="00136DC6"/>
    <w:rsid w:val="00137174"/>
    <w:rsid w:val="001409C7"/>
    <w:rsid w:val="001449B6"/>
    <w:rsid w:val="00146216"/>
    <w:rsid w:val="00146728"/>
    <w:rsid w:val="00147F6B"/>
    <w:rsid w:val="00152539"/>
    <w:rsid w:val="0015400F"/>
    <w:rsid w:val="00154B38"/>
    <w:rsid w:val="00154BC6"/>
    <w:rsid w:val="00155B01"/>
    <w:rsid w:val="00155ED2"/>
    <w:rsid w:val="00157862"/>
    <w:rsid w:val="00157E0C"/>
    <w:rsid w:val="001604EF"/>
    <w:rsid w:val="00162520"/>
    <w:rsid w:val="00162AA4"/>
    <w:rsid w:val="00162F15"/>
    <w:rsid w:val="0016407B"/>
    <w:rsid w:val="00165492"/>
    <w:rsid w:val="0016691A"/>
    <w:rsid w:val="001670A2"/>
    <w:rsid w:val="0017004F"/>
    <w:rsid w:val="001712D2"/>
    <w:rsid w:val="0017430B"/>
    <w:rsid w:val="001748F2"/>
    <w:rsid w:val="001817EB"/>
    <w:rsid w:val="00181BF5"/>
    <w:rsid w:val="00181CF8"/>
    <w:rsid w:val="001830DE"/>
    <w:rsid w:val="001832FE"/>
    <w:rsid w:val="001845C2"/>
    <w:rsid w:val="00187AED"/>
    <w:rsid w:val="001907C8"/>
    <w:rsid w:val="00190BF9"/>
    <w:rsid w:val="0019218A"/>
    <w:rsid w:val="00193300"/>
    <w:rsid w:val="00194CC0"/>
    <w:rsid w:val="00195161"/>
    <w:rsid w:val="00196107"/>
    <w:rsid w:val="001976EC"/>
    <w:rsid w:val="001A1315"/>
    <w:rsid w:val="001A2024"/>
    <w:rsid w:val="001A7964"/>
    <w:rsid w:val="001A7F48"/>
    <w:rsid w:val="001B027A"/>
    <w:rsid w:val="001B2468"/>
    <w:rsid w:val="001B2638"/>
    <w:rsid w:val="001B2C28"/>
    <w:rsid w:val="001B32F3"/>
    <w:rsid w:val="001B39D2"/>
    <w:rsid w:val="001B4118"/>
    <w:rsid w:val="001B4426"/>
    <w:rsid w:val="001B4951"/>
    <w:rsid w:val="001B6D52"/>
    <w:rsid w:val="001B7ADC"/>
    <w:rsid w:val="001C0CFB"/>
    <w:rsid w:val="001C2083"/>
    <w:rsid w:val="001C597E"/>
    <w:rsid w:val="001C679C"/>
    <w:rsid w:val="001C7A9F"/>
    <w:rsid w:val="001C7C09"/>
    <w:rsid w:val="001D2D6B"/>
    <w:rsid w:val="001D67A7"/>
    <w:rsid w:val="001D719A"/>
    <w:rsid w:val="001E05A8"/>
    <w:rsid w:val="001E09C1"/>
    <w:rsid w:val="001E0C9B"/>
    <w:rsid w:val="001E22B3"/>
    <w:rsid w:val="001E2B5D"/>
    <w:rsid w:val="001E2DB5"/>
    <w:rsid w:val="001E3491"/>
    <w:rsid w:val="001E3705"/>
    <w:rsid w:val="001E632F"/>
    <w:rsid w:val="001F0355"/>
    <w:rsid w:val="001F0570"/>
    <w:rsid w:val="001F1B51"/>
    <w:rsid w:val="001F3820"/>
    <w:rsid w:val="001F3DB5"/>
    <w:rsid w:val="001F4B55"/>
    <w:rsid w:val="001F6E2B"/>
    <w:rsid w:val="002010B7"/>
    <w:rsid w:val="00201E6A"/>
    <w:rsid w:val="002021A6"/>
    <w:rsid w:val="00202E7C"/>
    <w:rsid w:val="00203352"/>
    <w:rsid w:val="002039E4"/>
    <w:rsid w:val="002070C5"/>
    <w:rsid w:val="00207E65"/>
    <w:rsid w:val="002108F8"/>
    <w:rsid w:val="00210CD2"/>
    <w:rsid w:val="00211597"/>
    <w:rsid w:val="00212A29"/>
    <w:rsid w:val="00212EA9"/>
    <w:rsid w:val="00213554"/>
    <w:rsid w:val="00213712"/>
    <w:rsid w:val="00215E0D"/>
    <w:rsid w:val="002164A9"/>
    <w:rsid w:val="00217359"/>
    <w:rsid w:val="002207DE"/>
    <w:rsid w:val="00220845"/>
    <w:rsid w:val="00220B23"/>
    <w:rsid w:val="00221082"/>
    <w:rsid w:val="00223168"/>
    <w:rsid w:val="0022327E"/>
    <w:rsid w:val="0022351E"/>
    <w:rsid w:val="00224456"/>
    <w:rsid w:val="0022449B"/>
    <w:rsid w:val="002248EF"/>
    <w:rsid w:val="00225FA8"/>
    <w:rsid w:val="00231F3C"/>
    <w:rsid w:val="00233056"/>
    <w:rsid w:val="0023353E"/>
    <w:rsid w:val="00233B86"/>
    <w:rsid w:val="00234495"/>
    <w:rsid w:val="00235161"/>
    <w:rsid w:val="00237777"/>
    <w:rsid w:val="00240740"/>
    <w:rsid w:val="002412EC"/>
    <w:rsid w:val="00241555"/>
    <w:rsid w:val="002474E8"/>
    <w:rsid w:val="00247F3C"/>
    <w:rsid w:val="0025022B"/>
    <w:rsid w:val="00251D58"/>
    <w:rsid w:val="00252259"/>
    <w:rsid w:val="0025409B"/>
    <w:rsid w:val="002540E2"/>
    <w:rsid w:val="00254177"/>
    <w:rsid w:val="00255215"/>
    <w:rsid w:val="002601E2"/>
    <w:rsid w:val="00261CD0"/>
    <w:rsid w:val="0026223A"/>
    <w:rsid w:val="00262860"/>
    <w:rsid w:val="002638AA"/>
    <w:rsid w:val="00263B9F"/>
    <w:rsid w:val="00263C0D"/>
    <w:rsid w:val="002657C5"/>
    <w:rsid w:val="00266DD2"/>
    <w:rsid w:val="00266EDB"/>
    <w:rsid w:val="00267CAB"/>
    <w:rsid w:val="00270F90"/>
    <w:rsid w:val="00272F95"/>
    <w:rsid w:val="0027362F"/>
    <w:rsid w:val="00273F7F"/>
    <w:rsid w:val="0027574E"/>
    <w:rsid w:val="00275F07"/>
    <w:rsid w:val="00276679"/>
    <w:rsid w:val="00276CEF"/>
    <w:rsid w:val="002814E9"/>
    <w:rsid w:val="00281687"/>
    <w:rsid w:val="002830F6"/>
    <w:rsid w:val="00283286"/>
    <w:rsid w:val="00283F36"/>
    <w:rsid w:val="00284242"/>
    <w:rsid w:val="00287A8F"/>
    <w:rsid w:val="00290257"/>
    <w:rsid w:val="002918F1"/>
    <w:rsid w:val="00291B24"/>
    <w:rsid w:val="00291B7F"/>
    <w:rsid w:val="00292D27"/>
    <w:rsid w:val="0029381E"/>
    <w:rsid w:val="00296331"/>
    <w:rsid w:val="002968F3"/>
    <w:rsid w:val="002A14CD"/>
    <w:rsid w:val="002A2AA5"/>
    <w:rsid w:val="002A3FD6"/>
    <w:rsid w:val="002A499C"/>
    <w:rsid w:val="002B083C"/>
    <w:rsid w:val="002B0840"/>
    <w:rsid w:val="002B11F0"/>
    <w:rsid w:val="002B1B59"/>
    <w:rsid w:val="002B2A7E"/>
    <w:rsid w:val="002B45CF"/>
    <w:rsid w:val="002B48A3"/>
    <w:rsid w:val="002B53C7"/>
    <w:rsid w:val="002B626D"/>
    <w:rsid w:val="002C03C4"/>
    <w:rsid w:val="002C1773"/>
    <w:rsid w:val="002C1930"/>
    <w:rsid w:val="002C4D0A"/>
    <w:rsid w:val="002D1061"/>
    <w:rsid w:val="002D25A8"/>
    <w:rsid w:val="002D41B9"/>
    <w:rsid w:val="002D4633"/>
    <w:rsid w:val="002D53FD"/>
    <w:rsid w:val="002D6E55"/>
    <w:rsid w:val="002D76B4"/>
    <w:rsid w:val="002D7F9C"/>
    <w:rsid w:val="002E1504"/>
    <w:rsid w:val="002E2BE4"/>
    <w:rsid w:val="002E4737"/>
    <w:rsid w:val="002E4BB4"/>
    <w:rsid w:val="002E4F0E"/>
    <w:rsid w:val="002E5FE4"/>
    <w:rsid w:val="002E63AC"/>
    <w:rsid w:val="002F0DE8"/>
    <w:rsid w:val="002F136D"/>
    <w:rsid w:val="002F279C"/>
    <w:rsid w:val="002F3051"/>
    <w:rsid w:val="002F422C"/>
    <w:rsid w:val="002F4412"/>
    <w:rsid w:val="002F4C78"/>
    <w:rsid w:val="002F50BB"/>
    <w:rsid w:val="002F52C9"/>
    <w:rsid w:val="002F53F4"/>
    <w:rsid w:val="002F6207"/>
    <w:rsid w:val="00300419"/>
    <w:rsid w:val="003014A5"/>
    <w:rsid w:val="0030182D"/>
    <w:rsid w:val="00301BF1"/>
    <w:rsid w:val="0030229E"/>
    <w:rsid w:val="003024A9"/>
    <w:rsid w:val="0030593F"/>
    <w:rsid w:val="003063CB"/>
    <w:rsid w:val="003109D8"/>
    <w:rsid w:val="00315BBA"/>
    <w:rsid w:val="00320149"/>
    <w:rsid w:val="00321B51"/>
    <w:rsid w:val="00321CD3"/>
    <w:rsid w:val="0032220E"/>
    <w:rsid w:val="00322D50"/>
    <w:rsid w:val="00324DCD"/>
    <w:rsid w:val="00325DDD"/>
    <w:rsid w:val="00325E77"/>
    <w:rsid w:val="00326D27"/>
    <w:rsid w:val="00327E23"/>
    <w:rsid w:val="003330D2"/>
    <w:rsid w:val="0033353D"/>
    <w:rsid w:val="003358F6"/>
    <w:rsid w:val="00335F8A"/>
    <w:rsid w:val="00336FDC"/>
    <w:rsid w:val="00337635"/>
    <w:rsid w:val="003417F1"/>
    <w:rsid w:val="003426B4"/>
    <w:rsid w:val="0034270E"/>
    <w:rsid w:val="00343BC2"/>
    <w:rsid w:val="00346730"/>
    <w:rsid w:val="00347D82"/>
    <w:rsid w:val="00350922"/>
    <w:rsid w:val="00351117"/>
    <w:rsid w:val="00351485"/>
    <w:rsid w:val="00351773"/>
    <w:rsid w:val="00351832"/>
    <w:rsid w:val="00355829"/>
    <w:rsid w:val="00356B9E"/>
    <w:rsid w:val="003604B3"/>
    <w:rsid w:val="00361B38"/>
    <w:rsid w:val="0036276E"/>
    <w:rsid w:val="00362F93"/>
    <w:rsid w:val="00363A81"/>
    <w:rsid w:val="003661FA"/>
    <w:rsid w:val="0037011E"/>
    <w:rsid w:val="0037153B"/>
    <w:rsid w:val="00371DAF"/>
    <w:rsid w:val="003725D0"/>
    <w:rsid w:val="0037310D"/>
    <w:rsid w:val="00374FDD"/>
    <w:rsid w:val="00375760"/>
    <w:rsid w:val="0037796B"/>
    <w:rsid w:val="00377BF9"/>
    <w:rsid w:val="00382A00"/>
    <w:rsid w:val="00382B0D"/>
    <w:rsid w:val="00382D54"/>
    <w:rsid w:val="00383482"/>
    <w:rsid w:val="00384016"/>
    <w:rsid w:val="0038499C"/>
    <w:rsid w:val="003853CA"/>
    <w:rsid w:val="00385778"/>
    <w:rsid w:val="0038649C"/>
    <w:rsid w:val="00386DC3"/>
    <w:rsid w:val="00392580"/>
    <w:rsid w:val="00396631"/>
    <w:rsid w:val="003975E6"/>
    <w:rsid w:val="003A09D6"/>
    <w:rsid w:val="003A14E1"/>
    <w:rsid w:val="003A2163"/>
    <w:rsid w:val="003A391D"/>
    <w:rsid w:val="003A3A44"/>
    <w:rsid w:val="003A4A32"/>
    <w:rsid w:val="003A51D3"/>
    <w:rsid w:val="003A52F0"/>
    <w:rsid w:val="003A567D"/>
    <w:rsid w:val="003A603F"/>
    <w:rsid w:val="003A6705"/>
    <w:rsid w:val="003B0275"/>
    <w:rsid w:val="003B1C8A"/>
    <w:rsid w:val="003B44B6"/>
    <w:rsid w:val="003B480F"/>
    <w:rsid w:val="003C0703"/>
    <w:rsid w:val="003C29E1"/>
    <w:rsid w:val="003C3BCF"/>
    <w:rsid w:val="003C5072"/>
    <w:rsid w:val="003C640F"/>
    <w:rsid w:val="003C70B0"/>
    <w:rsid w:val="003C7448"/>
    <w:rsid w:val="003D01BF"/>
    <w:rsid w:val="003D03EE"/>
    <w:rsid w:val="003D0560"/>
    <w:rsid w:val="003D075C"/>
    <w:rsid w:val="003D0EE0"/>
    <w:rsid w:val="003D151A"/>
    <w:rsid w:val="003D1E77"/>
    <w:rsid w:val="003D247C"/>
    <w:rsid w:val="003D33B3"/>
    <w:rsid w:val="003D3496"/>
    <w:rsid w:val="003D4E0F"/>
    <w:rsid w:val="003D56C7"/>
    <w:rsid w:val="003D7309"/>
    <w:rsid w:val="003D7970"/>
    <w:rsid w:val="003E0D0B"/>
    <w:rsid w:val="003E10A3"/>
    <w:rsid w:val="003E2CC1"/>
    <w:rsid w:val="003E2F31"/>
    <w:rsid w:val="003E3C32"/>
    <w:rsid w:val="003E44FB"/>
    <w:rsid w:val="003E6521"/>
    <w:rsid w:val="003F1A45"/>
    <w:rsid w:val="003F3340"/>
    <w:rsid w:val="003F410B"/>
    <w:rsid w:val="003F65A5"/>
    <w:rsid w:val="003F683D"/>
    <w:rsid w:val="003F7F9C"/>
    <w:rsid w:val="004003F3"/>
    <w:rsid w:val="004004CB"/>
    <w:rsid w:val="00402C6E"/>
    <w:rsid w:val="004034A5"/>
    <w:rsid w:val="00403FDE"/>
    <w:rsid w:val="00405368"/>
    <w:rsid w:val="0040770F"/>
    <w:rsid w:val="00407DF8"/>
    <w:rsid w:val="00410A19"/>
    <w:rsid w:val="00411966"/>
    <w:rsid w:val="004128DC"/>
    <w:rsid w:val="00413033"/>
    <w:rsid w:val="00414931"/>
    <w:rsid w:val="00414A61"/>
    <w:rsid w:val="004162C4"/>
    <w:rsid w:val="004177EB"/>
    <w:rsid w:val="00420351"/>
    <w:rsid w:val="00420F5C"/>
    <w:rsid w:val="00422EB1"/>
    <w:rsid w:val="0042345E"/>
    <w:rsid w:val="0043089D"/>
    <w:rsid w:val="00432730"/>
    <w:rsid w:val="004327D9"/>
    <w:rsid w:val="0043385E"/>
    <w:rsid w:val="00433D46"/>
    <w:rsid w:val="00433FE8"/>
    <w:rsid w:val="0043402B"/>
    <w:rsid w:val="00434397"/>
    <w:rsid w:val="00436CC8"/>
    <w:rsid w:val="0044224E"/>
    <w:rsid w:val="004448CA"/>
    <w:rsid w:val="00445009"/>
    <w:rsid w:val="004452E3"/>
    <w:rsid w:val="00447F86"/>
    <w:rsid w:val="00450205"/>
    <w:rsid w:val="00450325"/>
    <w:rsid w:val="0045095B"/>
    <w:rsid w:val="00451F1B"/>
    <w:rsid w:val="00454537"/>
    <w:rsid w:val="004555D5"/>
    <w:rsid w:val="00455CDE"/>
    <w:rsid w:val="00455DCD"/>
    <w:rsid w:val="004564C3"/>
    <w:rsid w:val="004574E7"/>
    <w:rsid w:val="0046100C"/>
    <w:rsid w:val="00462948"/>
    <w:rsid w:val="00462F1F"/>
    <w:rsid w:val="00463F41"/>
    <w:rsid w:val="004715B8"/>
    <w:rsid w:val="004761A8"/>
    <w:rsid w:val="004763F8"/>
    <w:rsid w:val="00476C8E"/>
    <w:rsid w:val="00477335"/>
    <w:rsid w:val="0047764A"/>
    <w:rsid w:val="00481F31"/>
    <w:rsid w:val="0048330C"/>
    <w:rsid w:val="004836D3"/>
    <w:rsid w:val="004849E2"/>
    <w:rsid w:val="004854A1"/>
    <w:rsid w:val="00485D3F"/>
    <w:rsid w:val="00485D65"/>
    <w:rsid w:val="00486313"/>
    <w:rsid w:val="00486680"/>
    <w:rsid w:val="004870AE"/>
    <w:rsid w:val="00491A7B"/>
    <w:rsid w:val="00491FCB"/>
    <w:rsid w:val="00492477"/>
    <w:rsid w:val="00492855"/>
    <w:rsid w:val="0049337D"/>
    <w:rsid w:val="00494EE9"/>
    <w:rsid w:val="0049560B"/>
    <w:rsid w:val="00495A97"/>
    <w:rsid w:val="00496DAA"/>
    <w:rsid w:val="00497FBE"/>
    <w:rsid w:val="004A01F5"/>
    <w:rsid w:val="004A0599"/>
    <w:rsid w:val="004A144D"/>
    <w:rsid w:val="004A27A0"/>
    <w:rsid w:val="004A27E4"/>
    <w:rsid w:val="004A2A70"/>
    <w:rsid w:val="004A470D"/>
    <w:rsid w:val="004A47BF"/>
    <w:rsid w:val="004A6010"/>
    <w:rsid w:val="004A6376"/>
    <w:rsid w:val="004A68DE"/>
    <w:rsid w:val="004A6C3A"/>
    <w:rsid w:val="004A6DD7"/>
    <w:rsid w:val="004A769B"/>
    <w:rsid w:val="004A7E1E"/>
    <w:rsid w:val="004B263F"/>
    <w:rsid w:val="004B44E2"/>
    <w:rsid w:val="004B5305"/>
    <w:rsid w:val="004B5FD0"/>
    <w:rsid w:val="004B6B8A"/>
    <w:rsid w:val="004B70D9"/>
    <w:rsid w:val="004B7121"/>
    <w:rsid w:val="004C14B5"/>
    <w:rsid w:val="004C3273"/>
    <w:rsid w:val="004C39A1"/>
    <w:rsid w:val="004C48F2"/>
    <w:rsid w:val="004C68BB"/>
    <w:rsid w:val="004C6E70"/>
    <w:rsid w:val="004C6E73"/>
    <w:rsid w:val="004C7622"/>
    <w:rsid w:val="004C7D9B"/>
    <w:rsid w:val="004D023B"/>
    <w:rsid w:val="004D03D6"/>
    <w:rsid w:val="004D5C02"/>
    <w:rsid w:val="004D5CCE"/>
    <w:rsid w:val="004D71A6"/>
    <w:rsid w:val="004D7605"/>
    <w:rsid w:val="004D782C"/>
    <w:rsid w:val="004E024D"/>
    <w:rsid w:val="004E0256"/>
    <w:rsid w:val="004E2E05"/>
    <w:rsid w:val="004E4806"/>
    <w:rsid w:val="004E48F2"/>
    <w:rsid w:val="004E514E"/>
    <w:rsid w:val="004E55AB"/>
    <w:rsid w:val="004E6D14"/>
    <w:rsid w:val="004E6E16"/>
    <w:rsid w:val="004F13AA"/>
    <w:rsid w:val="004F1E5E"/>
    <w:rsid w:val="004F2BC3"/>
    <w:rsid w:val="004F32B8"/>
    <w:rsid w:val="004F34E3"/>
    <w:rsid w:val="004F36F1"/>
    <w:rsid w:val="004F3827"/>
    <w:rsid w:val="004F402A"/>
    <w:rsid w:val="004F4907"/>
    <w:rsid w:val="004F5FAA"/>
    <w:rsid w:val="004F6540"/>
    <w:rsid w:val="004F6FCC"/>
    <w:rsid w:val="00500511"/>
    <w:rsid w:val="005006B3"/>
    <w:rsid w:val="005007A4"/>
    <w:rsid w:val="00501F51"/>
    <w:rsid w:val="005040A4"/>
    <w:rsid w:val="005047C8"/>
    <w:rsid w:val="00505C08"/>
    <w:rsid w:val="00505DAC"/>
    <w:rsid w:val="00506097"/>
    <w:rsid w:val="005064E1"/>
    <w:rsid w:val="00507168"/>
    <w:rsid w:val="00510D8E"/>
    <w:rsid w:val="00511B43"/>
    <w:rsid w:val="00511EAD"/>
    <w:rsid w:val="0051250E"/>
    <w:rsid w:val="00513177"/>
    <w:rsid w:val="00514483"/>
    <w:rsid w:val="00514A53"/>
    <w:rsid w:val="00514A99"/>
    <w:rsid w:val="00515C8C"/>
    <w:rsid w:val="0051631D"/>
    <w:rsid w:val="005172CE"/>
    <w:rsid w:val="0052111C"/>
    <w:rsid w:val="00521D80"/>
    <w:rsid w:val="00522A08"/>
    <w:rsid w:val="00523094"/>
    <w:rsid w:val="005237F5"/>
    <w:rsid w:val="00523B96"/>
    <w:rsid w:val="00524844"/>
    <w:rsid w:val="0052498A"/>
    <w:rsid w:val="00525438"/>
    <w:rsid w:val="0052564A"/>
    <w:rsid w:val="0053073F"/>
    <w:rsid w:val="00530931"/>
    <w:rsid w:val="005314FC"/>
    <w:rsid w:val="00531875"/>
    <w:rsid w:val="00531ABA"/>
    <w:rsid w:val="00531D42"/>
    <w:rsid w:val="005325DD"/>
    <w:rsid w:val="005327A5"/>
    <w:rsid w:val="0053337E"/>
    <w:rsid w:val="00533467"/>
    <w:rsid w:val="005357E6"/>
    <w:rsid w:val="00535CE6"/>
    <w:rsid w:val="0053666E"/>
    <w:rsid w:val="00537F3C"/>
    <w:rsid w:val="00543A8F"/>
    <w:rsid w:val="00545EF0"/>
    <w:rsid w:val="005477A5"/>
    <w:rsid w:val="00547FB4"/>
    <w:rsid w:val="0055015A"/>
    <w:rsid w:val="005515AB"/>
    <w:rsid w:val="0055186B"/>
    <w:rsid w:val="00553F75"/>
    <w:rsid w:val="00554EAF"/>
    <w:rsid w:val="00556A52"/>
    <w:rsid w:val="00560907"/>
    <w:rsid w:val="00561036"/>
    <w:rsid w:val="0056333A"/>
    <w:rsid w:val="005644B1"/>
    <w:rsid w:val="00565813"/>
    <w:rsid w:val="00565A93"/>
    <w:rsid w:val="00566FE3"/>
    <w:rsid w:val="005671F7"/>
    <w:rsid w:val="0057184B"/>
    <w:rsid w:val="00573E69"/>
    <w:rsid w:val="00574F86"/>
    <w:rsid w:val="005751EA"/>
    <w:rsid w:val="005758C7"/>
    <w:rsid w:val="00575C99"/>
    <w:rsid w:val="005765C4"/>
    <w:rsid w:val="00577449"/>
    <w:rsid w:val="00577A61"/>
    <w:rsid w:val="00580391"/>
    <w:rsid w:val="00583159"/>
    <w:rsid w:val="005838A3"/>
    <w:rsid w:val="0058419A"/>
    <w:rsid w:val="0058482E"/>
    <w:rsid w:val="00585684"/>
    <w:rsid w:val="00585FA8"/>
    <w:rsid w:val="00586FAA"/>
    <w:rsid w:val="005919A8"/>
    <w:rsid w:val="00591A0C"/>
    <w:rsid w:val="00591D8E"/>
    <w:rsid w:val="00593DA5"/>
    <w:rsid w:val="00594D22"/>
    <w:rsid w:val="005A07DA"/>
    <w:rsid w:val="005A0988"/>
    <w:rsid w:val="005A2467"/>
    <w:rsid w:val="005A2A75"/>
    <w:rsid w:val="005A319A"/>
    <w:rsid w:val="005A354D"/>
    <w:rsid w:val="005A3791"/>
    <w:rsid w:val="005A455F"/>
    <w:rsid w:val="005A69B7"/>
    <w:rsid w:val="005B099E"/>
    <w:rsid w:val="005B1F12"/>
    <w:rsid w:val="005B35D8"/>
    <w:rsid w:val="005B6292"/>
    <w:rsid w:val="005B631B"/>
    <w:rsid w:val="005B66BA"/>
    <w:rsid w:val="005B66D6"/>
    <w:rsid w:val="005C045A"/>
    <w:rsid w:val="005C34AF"/>
    <w:rsid w:val="005C50BE"/>
    <w:rsid w:val="005C6006"/>
    <w:rsid w:val="005C6547"/>
    <w:rsid w:val="005C7740"/>
    <w:rsid w:val="005D174F"/>
    <w:rsid w:val="005D18B5"/>
    <w:rsid w:val="005D1B92"/>
    <w:rsid w:val="005D45AF"/>
    <w:rsid w:val="005D4B6D"/>
    <w:rsid w:val="005D6423"/>
    <w:rsid w:val="005D6516"/>
    <w:rsid w:val="005D6B9F"/>
    <w:rsid w:val="005E23D3"/>
    <w:rsid w:val="005E32C4"/>
    <w:rsid w:val="005E39BF"/>
    <w:rsid w:val="005E555F"/>
    <w:rsid w:val="005E74BF"/>
    <w:rsid w:val="005E7ED0"/>
    <w:rsid w:val="005F05CC"/>
    <w:rsid w:val="005F3648"/>
    <w:rsid w:val="005F3D32"/>
    <w:rsid w:val="005F4615"/>
    <w:rsid w:val="005F4A7F"/>
    <w:rsid w:val="005F51B7"/>
    <w:rsid w:val="005F520A"/>
    <w:rsid w:val="005F529D"/>
    <w:rsid w:val="005F6770"/>
    <w:rsid w:val="00601153"/>
    <w:rsid w:val="00603AB7"/>
    <w:rsid w:val="00604563"/>
    <w:rsid w:val="00604934"/>
    <w:rsid w:val="00605CAF"/>
    <w:rsid w:val="00606CAA"/>
    <w:rsid w:val="0060742E"/>
    <w:rsid w:val="006077A1"/>
    <w:rsid w:val="00611315"/>
    <w:rsid w:val="00612AC3"/>
    <w:rsid w:val="006136AE"/>
    <w:rsid w:val="00614378"/>
    <w:rsid w:val="00614728"/>
    <w:rsid w:val="00620A2B"/>
    <w:rsid w:val="0062203A"/>
    <w:rsid w:val="0062328C"/>
    <w:rsid w:val="00623DEB"/>
    <w:rsid w:val="00624BE4"/>
    <w:rsid w:val="00625064"/>
    <w:rsid w:val="006262D0"/>
    <w:rsid w:val="00626404"/>
    <w:rsid w:val="006265E3"/>
    <w:rsid w:val="006266FC"/>
    <w:rsid w:val="006315C6"/>
    <w:rsid w:val="006337E1"/>
    <w:rsid w:val="00633B0C"/>
    <w:rsid w:val="00634EE5"/>
    <w:rsid w:val="00635409"/>
    <w:rsid w:val="00636DB8"/>
    <w:rsid w:val="0063785C"/>
    <w:rsid w:val="00637A13"/>
    <w:rsid w:val="0064101E"/>
    <w:rsid w:val="0064316E"/>
    <w:rsid w:val="00644BD6"/>
    <w:rsid w:val="00645341"/>
    <w:rsid w:val="006458BE"/>
    <w:rsid w:val="006479E1"/>
    <w:rsid w:val="00651C78"/>
    <w:rsid w:val="006521D3"/>
    <w:rsid w:val="006527C4"/>
    <w:rsid w:val="00653505"/>
    <w:rsid w:val="00654059"/>
    <w:rsid w:val="00654866"/>
    <w:rsid w:val="00655059"/>
    <w:rsid w:val="00655346"/>
    <w:rsid w:val="00655738"/>
    <w:rsid w:val="00656495"/>
    <w:rsid w:val="00661D26"/>
    <w:rsid w:val="0066319F"/>
    <w:rsid w:val="00663F03"/>
    <w:rsid w:val="00664557"/>
    <w:rsid w:val="00664695"/>
    <w:rsid w:val="006653C8"/>
    <w:rsid w:val="00665CB5"/>
    <w:rsid w:val="0066796B"/>
    <w:rsid w:val="006679C5"/>
    <w:rsid w:val="00667F87"/>
    <w:rsid w:val="006700EF"/>
    <w:rsid w:val="006711CF"/>
    <w:rsid w:val="00671663"/>
    <w:rsid w:val="00671DC7"/>
    <w:rsid w:val="00672F85"/>
    <w:rsid w:val="00673BDA"/>
    <w:rsid w:val="0067417F"/>
    <w:rsid w:val="006769D2"/>
    <w:rsid w:val="00677FE9"/>
    <w:rsid w:val="00685DE6"/>
    <w:rsid w:val="006865FA"/>
    <w:rsid w:val="006870A0"/>
    <w:rsid w:val="00690EDB"/>
    <w:rsid w:val="006911D7"/>
    <w:rsid w:val="00691878"/>
    <w:rsid w:val="006933D8"/>
    <w:rsid w:val="0069373B"/>
    <w:rsid w:val="00693B70"/>
    <w:rsid w:val="006942E9"/>
    <w:rsid w:val="00695CF0"/>
    <w:rsid w:val="00696D02"/>
    <w:rsid w:val="00697D43"/>
    <w:rsid w:val="006A1767"/>
    <w:rsid w:val="006A4DD8"/>
    <w:rsid w:val="006A5105"/>
    <w:rsid w:val="006A7D2B"/>
    <w:rsid w:val="006B048B"/>
    <w:rsid w:val="006B04BF"/>
    <w:rsid w:val="006B0F28"/>
    <w:rsid w:val="006B125A"/>
    <w:rsid w:val="006B15CD"/>
    <w:rsid w:val="006B21C9"/>
    <w:rsid w:val="006B3417"/>
    <w:rsid w:val="006B61F7"/>
    <w:rsid w:val="006B69AA"/>
    <w:rsid w:val="006B78AA"/>
    <w:rsid w:val="006C00CD"/>
    <w:rsid w:val="006C13EE"/>
    <w:rsid w:val="006C23A1"/>
    <w:rsid w:val="006C24AD"/>
    <w:rsid w:val="006C27F0"/>
    <w:rsid w:val="006C2BF4"/>
    <w:rsid w:val="006C4A57"/>
    <w:rsid w:val="006C5422"/>
    <w:rsid w:val="006C71D8"/>
    <w:rsid w:val="006C75EF"/>
    <w:rsid w:val="006C7C8D"/>
    <w:rsid w:val="006D0C27"/>
    <w:rsid w:val="006D20B1"/>
    <w:rsid w:val="006D3795"/>
    <w:rsid w:val="006D3A48"/>
    <w:rsid w:val="006D40B4"/>
    <w:rsid w:val="006D7B80"/>
    <w:rsid w:val="006E0002"/>
    <w:rsid w:val="006E032C"/>
    <w:rsid w:val="006E109F"/>
    <w:rsid w:val="006E10E6"/>
    <w:rsid w:val="006E2BDA"/>
    <w:rsid w:val="006E2FBD"/>
    <w:rsid w:val="006E33D3"/>
    <w:rsid w:val="006E48E1"/>
    <w:rsid w:val="006E5051"/>
    <w:rsid w:val="006E5981"/>
    <w:rsid w:val="006E6B11"/>
    <w:rsid w:val="006E6D6E"/>
    <w:rsid w:val="006E6DE3"/>
    <w:rsid w:val="006F0EEB"/>
    <w:rsid w:val="006F1264"/>
    <w:rsid w:val="006F181E"/>
    <w:rsid w:val="006F23ED"/>
    <w:rsid w:val="006F2F79"/>
    <w:rsid w:val="006F4E26"/>
    <w:rsid w:val="006F5A0E"/>
    <w:rsid w:val="006F65BD"/>
    <w:rsid w:val="006F65FE"/>
    <w:rsid w:val="006F7407"/>
    <w:rsid w:val="00700901"/>
    <w:rsid w:val="00701400"/>
    <w:rsid w:val="007014DB"/>
    <w:rsid w:val="00701BA0"/>
    <w:rsid w:val="00702548"/>
    <w:rsid w:val="007028C1"/>
    <w:rsid w:val="00703690"/>
    <w:rsid w:val="00704AA7"/>
    <w:rsid w:val="0070554D"/>
    <w:rsid w:val="00707B49"/>
    <w:rsid w:val="0071202E"/>
    <w:rsid w:val="00712FF0"/>
    <w:rsid w:val="00714975"/>
    <w:rsid w:val="00716426"/>
    <w:rsid w:val="00716922"/>
    <w:rsid w:val="00717673"/>
    <w:rsid w:val="00717D7F"/>
    <w:rsid w:val="00717E81"/>
    <w:rsid w:val="00720424"/>
    <w:rsid w:val="007214D6"/>
    <w:rsid w:val="00721B44"/>
    <w:rsid w:val="00724517"/>
    <w:rsid w:val="00725040"/>
    <w:rsid w:val="00725FA9"/>
    <w:rsid w:val="007267D3"/>
    <w:rsid w:val="00726AF5"/>
    <w:rsid w:val="007304F9"/>
    <w:rsid w:val="007309D5"/>
    <w:rsid w:val="00730AA4"/>
    <w:rsid w:val="00733EA2"/>
    <w:rsid w:val="00734F2C"/>
    <w:rsid w:val="00735520"/>
    <w:rsid w:val="007407CD"/>
    <w:rsid w:val="007409DC"/>
    <w:rsid w:val="00741059"/>
    <w:rsid w:val="0074111D"/>
    <w:rsid w:val="00741B88"/>
    <w:rsid w:val="00741D77"/>
    <w:rsid w:val="007429E0"/>
    <w:rsid w:val="00746237"/>
    <w:rsid w:val="0074685E"/>
    <w:rsid w:val="00746E59"/>
    <w:rsid w:val="007503BE"/>
    <w:rsid w:val="00750A71"/>
    <w:rsid w:val="00751C10"/>
    <w:rsid w:val="00753757"/>
    <w:rsid w:val="007539BD"/>
    <w:rsid w:val="007541E4"/>
    <w:rsid w:val="00754E79"/>
    <w:rsid w:val="007557CB"/>
    <w:rsid w:val="00756986"/>
    <w:rsid w:val="00760740"/>
    <w:rsid w:val="0076220E"/>
    <w:rsid w:val="0076362B"/>
    <w:rsid w:val="00764995"/>
    <w:rsid w:val="00764CC9"/>
    <w:rsid w:val="00766173"/>
    <w:rsid w:val="0077027D"/>
    <w:rsid w:val="007716FB"/>
    <w:rsid w:val="007742A2"/>
    <w:rsid w:val="00777720"/>
    <w:rsid w:val="007815D9"/>
    <w:rsid w:val="00783C35"/>
    <w:rsid w:val="007841D8"/>
    <w:rsid w:val="00784C11"/>
    <w:rsid w:val="00785B58"/>
    <w:rsid w:val="007905CE"/>
    <w:rsid w:val="00790967"/>
    <w:rsid w:val="00791305"/>
    <w:rsid w:val="007916FD"/>
    <w:rsid w:val="00792A58"/>
    <w:rsid w:val="007941E0"/>
    <w:rsid w:val="00795880"/>
    <w:rsid w:val="00796270"/>
    <w:rsid w:val="007A0DDB"/>
    <w:rsid w:val="007A0EA1"/>
    <w:rsid w:val="007A1DEF"/>
    <w:rsid w:val="007A34DA"/>
    <w:rsid w:val="007A50ED"/>
    <w:rsid w:val="007A5615"/>
    <w:rsid w:val="007A59B4"/>
    <w:rsid w:val="007A5E25"/>
    <w:rsid w:val="007A6FE3"/>
    <w:rsid w:val="007A7F38"/>
    <w:rsid w:val="007B0D63"/>
    <w:rsid w:val="007B358C"/>
    <w:rsid w:val="007B47CE"/>
    <w:rsid w:val="007B4EEC"/>
    <w:rsid w:val="007B6E3D"/>
    <w:rsid w:val="007B71A4"/>
    <w:rsid w:val="007B7A01"/>
    <w:rsid w:val="007C229B"/>
    <w:rsid w:val="007C22CB"/>
    <w:rsid w:val="007C266C"/>
    <w:rsid w:val="007C371F"/>
    <w:rsid w:val="007C4E12"/>
    <w:rsid w:val="007C6746"/>
    <w:rsid w:val="007C6CEC"/>
    <w:rsid w:val="007C6D86"/>
    <w:rsid w:val="007C7CB3"/>
    <w:rsid w:val="007C7FAE"/>
    <w:rsid w:val="007D0852"/>
    <w:rsid w:val="007D0AFB"/>
    <w:rsid w:val="007D0F8F"/>
    <w:rsid w:val="007D11DD"/>
    <w:rsid w:val="007D1911"/>
    <w:rsid w:val="007D35C7"/>
    <w:rsid w:val="007D59EB"/>
    <w:rsid w:val="007D7C6B"/>
    <w:rsid w:val="007E10DF"/>
    <w:rsid w:val="007E1118"/>
    <w:rsid w:val="007E1E80"/>
    <w:rsid w:val="007E493E"/>
    <w:rsid w:val="007E50E3"/>
    <w:rsid w:val="007E54EB"/>
    <w:rsid w:val="007E699A"/>
    <w:rsid w:val="007E69CA"/>
    <w:rsid w:val="007E6F1A"/>
    <w:rsid w:val="007F0E3B"/>
    <w:rsid w:val="007F0F27"/>
    <w:rsid w:val="007F2941"/>
    <w:rsid w:val="007F3D39"/>
    <w:rsid w:val="007F4DD3"/>
    <w:rsid w:val="007F7A12"/>
    <w:rsid w:val="0080034F"/>
    <w:rsid w:val="00800D82"/>
    <w:rsid w:val="00801033"/>
    <w:rsid w:val="00801430"/>
    <w:rsid w:val="00801B37"/>
    <w:rsid w:val="008022E2"/>
    <w:rsid w:val="0080290C"/>
    <w:rsid w:val="00804469"/>
    <w:rsid w:val="008045EA"/>
    <w:rsid w:val="008064BB"/>
    <w:rsid w:val="00806833"/>
    <w:rsid w:val="00806855"/>
    <w:rsid w:val="008068BD"/>
    <w:rsid w:val="00807239"/>
    <w:rsid w:val="00807B55"/>
    <w:rsid w:val="00811B96"/>
    <w:rsid w:val="00812254"/>
    <w:rsid w:val="00812A32"/>
    <w:rsid w:val="008136F7"/>
    <w:rsid w:val="0081453F"/>
    <w:rsid w:val="008158A5"/>
    <w:rsid w:val="008165AB"/>
    <w:rsid w:val="00816693"/>
    <w:rsid w:val="0082367E"/>
    <w:rsid w:val="00823768"/>
    <w:rsid w:val="00823DDF"/>
    <w:rsid w:val="00823F15"/>
    <w:rsid w:val="00823F7A"/>
    <w:rsid w:val="00824677"/>
    <w:rsid w:val="00824FC7"/>
    <w:rsid w:val="0082633D"/>
    <w:rsid w:val="00826C2D"/>
    <w:rsid w:val="0083201D"/>
    <w:rsid w:val="008320A0"/>
    <w:rsid w:val="008320D9"/>
    <w:rsid w:val="00832DFC"/>
    <w:rsid w:val="00832E7F"/>
    <w:rsid w:val="00833755"/>
    <w:rsid w:val="00833BF1"/>
    <w:rsid w:val="00833D5D"/>
    <w:rsid w:val="0083463B"/>
    <w:rsid w:val="00835A06"/>
    <w:rsid w:val="00835A51"/>
    <w:rsid w:val="00835EFB"/>
    <w:rsid w:val="008360FE"/>
    <w:rsid w:val="00836BFC"/>
    <w:rsid w:val="00837B27"/>
    <w:rsid w:val="008405BC"/>
    <w:rsid w:val="00840E74"/>
    <w:rsid w:val="00841469"/>
    <w:rsid w:val="008430C0"/>
    <w:rsid w:val="008442FC"/>
    <w:rsid w:val="0084465C"/>
    <w:rsid w:val="0084470E"/>
    <w:rsid w:val="00844A32"/>
    <w:rsid w:val="00844D01"/>
    <w:rsid w:val="00845B83"/>
    <w:rsid w:val="0084663D"/>
    <w:rsid w:val="00846B1A"/>
    <w:rsid w:val="00846E19"/>
    <w:rsid w:val="00847E5E"/>
    <w:rsid w:val="0085000E"/>
    <w:rsid w:val="00851349"/>
    <w:rsid w:val="00852BB9"/>
    <w:rsid w:val="00853398"/>
    <w:rsid w:val="008546B1"/>
    <w:rsid w:val="008555D3"/>
    <w:rsid w:val="0085728F"/>
    <w:rsid w:val="00857A62"/>
    <w:rsid w:val="0086266E"/>
    <w:rsid w:val="008635CE"/>
    <w:rsid w:val="0086505E"/>
    <w:rsid w:val="008679C2"/>
    <w:rsid w:val="00867AB0"/>
    <w:rsid w:val="00867D69"/>
    <w:rsid w:val="00870F0B"/>
    <w:rsid w:val="008737FD"/>
    <w:rsid w:val="00873B1D"/>
    <w:rsid w:val="00881279"/>
    <w:rsid w:val="00882522"/>
    <w:rsid w:val="00882D7C"/>
    <w:rsid w:val="008833DA"/>
    <w:rsid w:val="00884233"/>
    <w:rsid w:val="00884B1D"/>
    <w:rsid w:val="00884CE7"/>
    <w:rsid w:val="00885A6E"/>
    <w:rsid w:val="00885AD2"/>
    <w:rsid w:val="008864F8"/>
    <w:rsid w:val="008904A4"/>
    <w:rsid w:val="00890F3A"/>
    <w:rsid w:val="008922FA"/>
    <w:rsid w:val="00892D7A"/>
    <w:rsid w:val="00893184"/>
    <w:rsid w:val="0089356E"/>
    <w:rsid w:val="008949FD"/>
    <w:rsid w:val="008950E3"/>
    <w:rsid w:val="00895954"/>
    <w:rsid w:val="0089628D"/>
    <w:rsid w:val="00896E74"/>
    <w:rsid w:val="00897787"/>
    <w:rsid w:val="00897FAA"/>
    <w:rsid w:val="008A1C41"/>
    <w:rsid w:val="008A5550"/>
    <w:rsid w:val="008A58D4"/>
    <w:rsid w:val="008A6647"/>
    <w:rsid w:val="008B0352"/>
    <w:rsid w:val="008B2EB9"/>
    <w:rsid w:val="008B3D9F"/>
    <w:rsid w:val="008B4F38"/>
    <w:rsid w:val="008B4FCB"/>
    <w:rsid w:val="008B517F"/>
    <w:rsid w:val="008B55C8"/>
    <w:rsid w:val="008B678E"/>
    <w:rsid w:val="008B69FD"/>
    <w:rsid w:val="008B7065"/>
    <w:rsid w:val="008C1431"/>
    <w:rsid w:val="008C19B2"/>
    <w:rsid w:val="008C225C"/>
    <w:rsid w:val="008C3117"/>
    <w:rsid w:val="008C3BAF"/>
    <w:rsid w:val="008C4CBE"/>
    <w:rsid w:val="008C628A"/>
    <w:rsid w:val="008C6B96"/>
    <w:rsid w:val="008C75A5"/>
    <w:rsid w:val="008C7CF5"/>
    <w:rsid w:val="008D0821"/>
    <w:rsid w:val="008D165C"/>
    <w:rsid w:val="008D20EF"/>
    <w:rsid w:val="008D2F8F"/>
    <w:rsid w:val="008D416A"/>
    <w:rsid w:val="008D4477"/>
    <w:rsid w:val="008D4F41"/>
    <w:rsid w:val="008D4FB4"/>
    <w:rsid w:val="008D668C"/>
    <w:rsid w:val="008D787D"/>
    <w:rsid w:val="008E1D9C"/>
    <w:rsid w:val="008E202C"/>
    <w:rsid w:val="008E26C0"/>
    <w:rsid w:val="008E2DC4"/>
    <w:rsid w:val="008E3ABC"/>
    <w:rsid w:val="008E3D47"/>
    <w:rsid w:val="008E3EDE"/>
    <w:rsid w:val="008E5D5D"/>
    <w:rsid w:val="008E60F3"/>
    <w:rsid w:val="008E64E5"/>
    <w:rsid w:val="008E6E70"/>
    <w:rsid w:val="008E7FFD"/>
    <w:rsid w:val="008F065C"/>
    <w:rsid w:val="008F0E8C"/>
    <w:rsid w:val="008F3425"/>
    <w:rsid w:val="008F54C0"/>
    <w:rsid w:val="008F5DA7"/>
    <w:rsid w:val="008F6352"/>
    <w:rsid w:val="008F6B84"/>
    <w:rsid w:val="0090029B"/>
    <w:rsid w:val="00901933"/>
    <w:rsid w:val="009036C3"/>
    <w:rsid w:val="00903769"/>
    <w:rsid w:val="00904575"/>
    <w:rsid w:val="00904E77"/>
    <w:rsid w:val="0090560B"/>
    <w:rsid w:val="00906451"/>
    <w:rsid w:val="00910B7A"/>
    <w:rsid w:val="00911857"/>
    <w:rsid w:val="00911AC8"/>
    <w:rsid w:val="00914444"/>
    <w:rsid w:val="009146AA"/>
    <w:rsid w:val="009151EF"/>
    <w:rsid w:val="00916635"/>
    <w:rsid w:val="00917182"/>
    <w:rsid w:val="00920318"/>
    <w:rsid w:val="009203DD"/>
    <w:rsid w:val="00921502"/>
    <w:rsid w:val="0092199D"/>
    <w:rsid w:val="00922299"/>
    <w:rsid w:val="00922448"/>
    <w:rsid w:val="00922F16"/>
    <w:rsid w:val="009239A4"/>
    <w:rsid w:val="00926867"/>
    <w:rsid w:val="00930880"/>
    <w:rsid w:val="0093095B"/>
    <w:rsid w:val="009318DB"/>
    <w:rsid w:val="009328A5"/>
    <w:rsid w:val="00932938"/>
    <w:rsid w:val="0093303C"/>
    <w:rsid w:val="00934949"/>
    <w:rsid w:val="00934C15"/>
    <w:rsid w:val="00934D31"/>
    <w:rsid w:val="00934DF7"/>
    <w:rsid w:val="009366DB"/>
    <w:rsid w:val="00936801"/>
    <w:rsid w:val="00936AE9"/>
    <w:rsid w:val="00937058"/>
    <w:rsid w:val="00937EBB"/>
    <w:rsid w:val="009402C2"/>
    <w:rsid w:val="0094071B"/>
    <w:rsid w:val="00941C6E"/>
    <w:rsid w:val="009425D1"/>
    <w:rsid w:val="00942AF9"/>
    <w:rsid w:val="00942BD6"/>
    <w:rsid w:val="00942FE5"/>
    <w:rsid w:val="009438DB"/>
    <w:rsid w:val="00943CFE"/>
    <w:rsid w:val="00944AD0"/>
    <w:rsid w:val="00945BF8"/>
    <w:rsid w:val="00945D40"/>
    <w:rsid w:val="009462FD"/>
    <w:rsid w:val="009505CD"/>
    <w:rsid w:val="009512FB"/>
    <w:rsid w:val="00954028"/>
    <w:rsid w:val="009552F5"/>
    <w:rsid w:val="009602CF"/>
    <w:rsid w:val="009619E8"/>
    <w:rsid w:val="00962142"/>
    <w:rsid w:val="009636DC"/>
    <w:rsid w:val="00963FBD"/>
    <w:rsid w:val="009643FF"/>
    <w:rsid w:val="009644DA"/>
    <w:rsid w:val="00964B86"/>
    <w:rsid w:val="00966880"/>
    <w:rsid w:val="00971956"/>
    <w:rsid w:val="00971A9D"/>
    <w:rsid w:val="00975141"/>
    <w:rsid w:val="00976169"/>
    <w:rsid w:val="00976425"/>
    <w:rsid w:val="00977012"/>
    <w:rsid w:val="00981156"/>
    <w:rsid w:val="00981F5B"/>
    <w:rsid w:val="009834BF"/>
    <w:rsid w:val="00983930"/>
    <w:rsid w:val="00983C94"/>
    <w:rsid w:val="00985276"/>
    <w:rsid w:val="009862F8"/>
    <w:rsid w:val="009869DB"/>
    <w:rsid w:val="00987173"/>
    <w:rsid w:val="00987840"/>
    <w:rsid w:val="0098794A"/>
    <w:rsid w:val="00990718"/>
    <w:rsid w:val="00992877"/>
    <w:rsid w:val="00993BDE"/>
    <w:rsid w:val="00993F0D"/>
    <w:rsid w:val="0099724F"/>
    <w:rsid w:val="00997F00"/>
    <w:rsid w:val="009A1151"/>
    <w:rsid w:val="009A1FA4"/>
    <w:rsid w:val="009A2740"/>
    <w:rsid w:val="009A413E"/>
    <w:rsid w:val="009A5264"/>
    <w:rsid w:val="009A58E5"/>
    <w:rsid w:val="009A6FF5"/>
    <w:rsid w:val="009A7BA0"/>
    <w:rsid w:val="009A7BF2"/>
    <w:rsid w:val="009B135D"/>
    <w:rsid w:val="009B22AF"/>
    <w:rsid w:val="009B24FC"/>
    <w:rsid w:val="009B4124"/>
    <w:rsid w:val="009B47DF"/>
    <w:rsid w:val="009B57FD"/>
    <w:rsid w:val="009B5932"/>
    <w:rsid w:val="009B6CD1"/>
    <w:rsid w:val="009B7885"/>
    <w:rsid w:val="009C1161"/>
    <w:rsid w:val="009C4E48"/>
    <w:rsid w:val="009C565F"/>
    <w:rsid w:val="009C5F92"/>
    <w:rsid w:val="009C740B"/>
    <w:rsid w:val="009D0AEE"/>
    <w:rsid w:val="009D1C83"/>
    <w:rsid w:val="009D3242"/>
    <w:rsid w:val="009D3AB6"/>
    <w:rsid w:val="009D4E7A"/>
    <w:rsid w:val="009D5038"/>
    <w:rsid w:val="009D5955"/>
    <w:rsid w:val="009E0C49"/>
    <w:rsid w:val="009E1B5A"/>
    <w:rsid w:val="009E262B"/>
    <w:rsid w:val="009E2980"/>
    <w:rsid w:val="009E3F4F"/>
    <w:rsid w:val="009E48F2"/>
    <w:rsid w:val="009E4DD1"/>
    <w:rsid w:val="009E7545"/>
    <w:rsid w:val="009F0901"/>
    <w:rsid w:val="009F0A18"/>
    <w:rsid w:val="009F1FA6"/>
    <w:rsid w:val="009F2A30"/>
    <w:rsid w:val="009F2E83"/>
    <w:rsid w:val="009F444B"/>
    <w:rsid w:val="009F5AD9"/>
    <w:rsid w:val="00A011CB"/>
    <w:rsid w:val="00A0240E"/>
    <w:rsid w:val="00A03021"/>
    <w:rsid w:val="00A0349A"/>
    <w:rsid w:val="00A03725"/>
    <w:rsid w:val="00A048B8"/>
    <w:rsid w:val="00A0707B"/>
    <w:rsid w:val="00A072C2"/>
    <w:rsid w:val="00A07DF3"/>
    <w:rsid w:val="00A11352"/>
    <w:rsid w:val="00A12FB1"/>
    <w:rsid w:val="00A148B0"/>
    <w:rsid w:val="00A14C98"/>
    <w:rsid w:val="00A15462"/>
    <w:rsid w:val="00A1697D"/>
    <w:rsid w:val="00A2623C"/>
    <w:rsid w:val="00A301AF"/>
    <w:rsid w:val="00A36121"/>
    <w:rsid w:val="00A40802"/>
    <w:rsid w:val="00A41FF6"/>
    <w:rsid w:val="00A422DD"/>
    <w:rsid w:val="00A4252A"/>
    <w:rsid w:val="00A43200"/>
    <w:rsid w:val="00A436AE"/>
    <w:rsid w:val="00A43A71"/>
    <w:rsid w:val="00A44E56"/>
    <w:rsid w:val="00A45159"/>
    <w:rsid w:val="00A47E13"/>
    <w:rsid w:val="00A50C1E"/>
    <w:rsid w:val="00A51C27"/>
    <w:rsid w:val="00A52F2B"/>
    <w:rsid w:val="00A53725"/>
    <w:rsid w:val="00A53B8A"/>
    <w:rsid w:val="00A553DD"/>
    <w:rsid w:val="00A57A84"/>
    <w:rsid w:val="00A62027"/>
    <w:rsid w:val="00A6277F"/>
    <w:rsid w:val="00A628A5"/>
    <w:rsid w:val="00A6446F"/>
    <w:rsid w:val="00A65BEF"/>
    <w:rsid w:val="00A65DAA"/>
    <w:rsid w:val="00A66302"/>
    <w:rsid w:val="00A705A8"/>
    <w:rsid w:val="00A71065"/>
    <w:rsid w:val="00A7116F"/>
    <w:rsid w:val="00A71479"/>
    <w:rsid w:val="00A71975"/>
    <w:rsid w:val="00A761C8"/>
    <w:rsid w:val="00A76515"/>
    <w:rsid w:val="00A76F72"/>
    <w:rsid w:val="00A8145D"/>
    <w:rsid w:val="00A81825"/>
    <w:rsid w:val="00A81A1B"/>
    <w:rsid w:val="00A83BC4"/>
    <w:rsid w:val="00A8762D"/>
    <w:rsid w:val="00A91A74"/>
    <w:rsid w:val="00A92E89"/>
    <w:rsid w:val="00A95404"/>
    <w:rsid w:val="00A95A88"/>
    <w:rsid w:val="00A96CDF"/>
    <w:rsid w:val="00AA19C4"/>
    <w:rsid w:val="00AA2347"/>
    <w:rsid w:val="00AA2945"/>
    <w:rsid w:val="00AA36DE"/>
    <w:rsid w:val="00AA39C5"/>
    <w:rsid w:val="00AA5118"/>
    <w:rsid w:val="00AA7430"/>
    <w:rsid w:val="00AA7FD9"/>
    <w:rsid w:val="00AB089C"/>
    <w:rsid w:val="00AB283E"/>
    <w:rsid w:val="00AB3E35"/>
    <w:rsid w:val="00AB3FD7"/>
    <w:rsid w:val="00AB5273"/>
    <w:rsid w:val="00AB6555"/>
    <w:rsid w:val="00AC0B6F"/>
    <w:rsid w:val="00AC1005"/>
    <w:rsid w:val="00AC20A0"/>
    <w:rsid w:val="00AC42FC"/>
    <w:rsid w:val="00AC557E"/>
    <w:rsid w:val="00AC56ED"/>
    <w:rsid w:val="00AC5947"/>
    <w:rsid w:val="00AC77A6"/>
    <w:rsid w:val="00AC7A22"/>
    <w:rsid w:val="00AD00B0"/>
    <w:rsid w:val="00AD0CED"/>
    <w:rsid w:val="00AD1DCC"/>
    <w:rsid w:val="00AD20C7"/>
    <w:rsid w:val="00AD2646"/>
    <w:rsid w:val="00AD4986"/>
    <w:rsid w:val="00AD4D43"/>
    <w:rsid w:val="00AD5B54"/>
    <w:rsid w:val="00AD5B5A"/>
    <w:rsid w:val="00AD65E6"/>
    <w:rsid w:val="00AD6E6C"/>
    <w:rsid w:val="00AD70A4"/>
    <w:rsid w:val="00AD70DF"/>
    <w:rsid w:val="00AD7626"/>
    <w:rsid w:val="00AD76BF"/>
    <w:rsid w:val="00AD790D"/>
    <w:rsid w:val="00AE0CB9"/>
    <w:rsid w:val="00AE0DBA"/>
    <w:rsid w:val="00AE48AF"/>
    <w:rsid w:val="00AE6F4F"/>
    <w:rsid w:val="00AF0590"/>
    <w:rsid w:val="00AF0ED5"/>
    <w:rsid w:val="00AF0F88"/>
    <w:rsid w:val="00AF140C"/>
    <w:rsid w:val="00AF197A"/>
    <w:rsid w:val="00AF292F"/>
    <w:rsid w:val="00AF2BA9"/>
    <w:rsid w:val="00AF4DA9"/>
    <w:rsid w:val="00AF6F4D"/>
    <w:rsid w:val="00B00CE3"/>
    <w:rsid w:val="00B020D0"/>
    <w:rsid w:val="00B055D5"/>
    <w:rsid w:val="00B06F4A"/>
    <w:rsid w:val="00B11300"/>
    <w:rsid w:val="00B12819"/>
    <w:rsid w:val="00B1293D"/>
    <w:rsid w:val="00B1363D"/>
    <w:rsid w:val="00B13970"/>
    <w:rsid w:val="00B141C5"/>
    <w:rsid w:val="00B149B4"/>
    <w:rsid w:val="00B16187"/>
    <w:rsid w:val="00B167E2"/>
    <w:rsid w:val="00B16A61"/>
    <w:rsid w:val="00B17897"/>
    <w:rsid w:val="00B17FF1"/>
    <w:rsid w:val="00B23581"/>
    <w:rsid w:val="00B24162"/>
    <w:rsid w:val="00B25D6A"/>
    <w:rsid w:val="00B26785"/>
    <w:rsid w:val="00B26C8E"/>
    <w:rsid w:val="00B3040A"/>
    <w:rsid w:val="00B31AB7"/>
    <w:rsid w:val="00B3282B"/>
    <w:rsid w:val="00B3318D"/>
    <w:rsid w:val="00B34EAC"/>
    <w:rsid w:val="00B35F66"/>
    <w:rsid w:val="00B360FC"/>
    <w:rsid w:val="00B41C4C"/>
    <w:rsid w:val="00B44A86"/>
    <w:rsid w:val="00B44D12"/>
    <w:rsid w:val="00B46814"/>
    <w:rsid w:val="00B46D79"/>
    <w:rsid w:val="00B50187"/>
    <w:rsid w:val="00B502CC"/>
    <w:rsid w:val="00B52F62"/>
    <w:rsid w:val="00B53973"/>
    <w:rsid w:val="00B55555"/>
    <w:rsid w:val="00B55C7A"/>
    <w:rsid w:val="00B568EA"/>
    <w:rsid w:val="00B57DF0"/>
    <w:rsid w:val="00B60A53"/>
    <w:rsid w:val="00B60AA2"/>
    <w:rsid w:val="00B60E74"/>
    <w:rsid w:val="00B62820"/>
    <w:rsid w:val="00B636FF"/>
    <w:rsid w:val="00B63E00"/>
    <w:rsid w:val="00B64543"/>
    <w:rsid w:val="00B65CBC"/>
    <w:rsid w:val="00B65D32"/>
    <w:rsid w:val="00B66AC2"/>
    <w:rsid w:val="00B6737F"/>
    <w:rsid w:val="00B679A1"/>
    <w:rsid w:val="00B67F8B"/>
    <w:rsid w:val="00B70D9A"/>
    <w:rsid w:val="00B7122C"/>
    <w:rsid w:val="00B7154A"/>
    <w:rsid w:val="00B71582"/>
    <w:rsid w:val="00B725FE"/>
    <w:rsid w:val="00B755AC"/>
    <w:rsid w:val="00B758FD"/>
    <w:rsid w:val="00B75A11"/>
    <w:rsid w:val="00B75D55"/>
    <w:rsid w:val="00B7653D"/>
    <w:rsid w:val="00B7656E"/>
    <w:rsid w:val="00B7687A"/>
    <w:rsid w:val="00B76D17"/>
    <w:rsid w:val="00B77B3E"/>
    <w:rsid w:val="00B80632"/>
    <w:rsid w:val="00B80A78"/>
    <w:rsid w:val="00B81F32"/>
    <w:rsid w:val="00B83814"/>
    <w:rsid w:val="00B84FE3"/>
    <w:rsid w:val="00B858B1"/>
    <w:rsid w:val="00B85A31"/>
    <w:rsid w:val="00B87FA7"/>
    <w:rsid w:val="00B9023B"/>
    <w:rsid w:val="00B91193"/>
    <w:rsid w:val="00B92A12"/>
    <w:rsid w:val="00B92E29"/>
    <w:rsid w:val="00B92E8F"/>
    <w:rsid w:val="00B95755"/>
    <w:rsid w:val="00B95E5E"/>
    <w:rsid w:val="00B95FD4"/>
    <w:rsid w:val="00B965AB"/>
    <w:rsid w:val="00B96DC2"/>
    <w:rsid w:val="00B97A22"/>
    <w:rsid w:val="00BA16D5"/>
    <w:rsid w:val="00BA3785"/>
    <w:rsid w:val="00BA3AD7"/>
    <w:rsid w:val="00BA3BA7"/>
    <w:rsid w:val="00BA7064"/>
    <w:rsid w:val="00BA799A"/>
    <w:rsid w:val="00BB0938"/>
    <w:rsid w:val="00BB1849"/>
    <w:rsid w:val="00BB1C3B"/>
    <w:rsid w:val="00BB40BE"/>
    <w:rsid w:val="00BB768C"/>
    <w:rsid w:val="00BC10DB"/>
    <w:rsid w:val="00BC11CC"/>
    <w:rsid w:val="00BC1396"/>
    <w:rsid w:val="00BC1DDF"/>
    <w:rsid w:val="00BC1EE9"/>
    <w:rsid w:val="00BC20F4"/>
    <w:rsid w:val="00BC7749"/>
    <w:rsid w:val="00BC7BC1"/>
    <w:rsid w:val="00BD0242"/>
    <w:rsid w:val="00BD3E8E"/>
    <w:rsid w:val="00BD47A9"/>
    <w:rsid w:val="00BD4BF9"/>
    <w:rsid w:val="00BD4C5B"/>
    <w:rsid w:val="00BD5259"/>
    <w:rsid w:val="00BD5697"/>
    <w:rsid w:val="00BD757B"/>
    <w:rsid w:val="00BD7A7B"/>
    <w:rsid w:val="00BE05BB"/>
    <w:rsid w:val="00BE1529"/>
    <w:rsid w:val="00BE22EC"/>
    <w:rsid w:val="00BE41F7"/>
    <w:rsid w:val="00BE54BE"/>
    <w:rsid w:val="00BE6852"/>
    <w:rsid w:val="00BF1BD5"/>
    <w:rsid w:val="00BF21B1"/>
    <w:rsid w:val="00BF2D75"/>
    <w:rsid w:val="00BF3142"/>
    <w:rsid w:val="00BF34DC"/>
    <w:rsid w:val="00BF356D"/>
    <w:rsid w:val="00BF35A2"/>
    <w:rsid w:val="00BF3896"/>
    <w:rsid w:val="00BF4973"/>
    <w:rsid w:val="00BF51DA"/>
    <w:rsid w:val="00BF613A"/>
    <w:rsid w:val="00BF617D"/>
    <w:rsid w:val="00C00FC4"/>
    <w:rsid w:val="00C02C99"/>
    <w:rsid w:val="00C03663"/>
    <w:rsid w:val="00C03DD9"/>
    <w:rsid w:val="00C05315"/>
    <w:rsid w:val="00C06589"/>
    <w:rsid w:val="00C06AD4"/>
    <w:rsid w:val="00C078EB"/>
    <w:rsid w:val="00C07A8B"/>
    <w:rsid w:val="00C1040D"/>
    <w:rsid w:val="00C11715"/>
    <w:rsid w:val="00C11D49"/>
    <w:rsid w:val="00C13001"/>
    <w:rsid w:val="00C134A1"/>
    <w:rsid w:val="00C14975"/>
    <w:rsid w:val="00C2197B"/>
    <w:rsid w:val="00C2284A"/>
    <w:rsid w:val="00C2288C"/>
    <w:rsid w:val="00C22F11"/>
    <w:rsid w:val="00C23D0A"/>
    <w:rsid w:val="00C253E8"/>
    <w:rsid w:val="00C269ED"/>
    <w:rsid w:val="00C327D4"/>
    <w:rsid w:val="00C32F86"/>
    <w:rsid w:val="00C33DEB"/>
    <w:rsid w:val="00C34FC6"/>
    <w:rsid w:val="00C35AFC"/>
    <w:rsid w:val="00C37CA1"/>
    <w:rsid w:val="00C408D0"/>
    <w:rsid w:val="00C40E27"/>
    <w:rsid w:val="00C4108E"/>
    <w:rsid w:val="00C41C34"/>
    <w:rsid w:val="00C41E1E"/>
    <w:rsid w:val="00C41EFA"/>
    <w:rsid w:val="00C421B4"/>
    <w:rsid w:val="00C42801"/>
    <w:rsid w:val="00C43928"/>
    <w:rsid w:val="00C442A7"/>
    <w:rsid w:val="00C4439C"/>
    <w:rsid w:val="00C469AD"/>
    <w:rsid w:val="00C47347"/>
    <w:rsid w:val="00C50767"/>
    <w:rsid w:val="00C50F7E"/>
    <w:rsid w:val="00C531A5"/>
    <w:rsid w:val="00C535E5"/>
    <w:rsid w:val="00C536B5"/>
    <w:rsid w:val="00C56153"/>
    <w:rsid w:val="00C564F2"/>
    <w:rsid w:val="00C60A14"/>
    <w:rsid w:val="00C60AB4"/>
    <w:rsid w:val="00C61782"/>
    <w:rsid w:val="00C637A1"/>
    <w:rsid w:val="00C63B5A"/>
    <w:rsid w:val="00C64AC9"/>
    <w:rsid w:val="00C65700"/>
    <w:rsid w:val="00C65A18"/>
    <w:rsid w:val="00C65A49"/>
    <w:rsid w:val="00C66B72"/>
    <w:rsid w:val="00C67506"/>
    <w:rsid w:val="00C703BC"/>
    <w:rsid w:val="00C72CB9"/>
    <w:rsid w:val="00C7389D"/>
    <w:rsid w:val="00C73F4D"/>
    <w:rsid w:val="00C776C1"/>
    <w:rsid w:val="00C809BB"/>
    <w:rsid w:val="00C80E2C"/>
    <w:rsid w:val="00C8203D"/>
    <w:rsid w:val="00C8239A"/>
    <w:rsid w:val="00C824D2"/>
    <w:rsid w:val="00C82D00"/>
    <w:rsid w:val="00C8470D"/>
    <w:rsid w:val="00C8603D"/>
    <w:rsid w:val="00C86C7D"/>
    <w:rsid w:val="00C87887"/>
    <w:rsid w:val="00C87D7B"/>
    <w:rsid w:val="00C9078A"/>
    <w:rsid w:val="00C90FA7"/>
    <w:rsid w:val="00C911D9"/>
    <w:rsid w:val="00C9365E"/>
    <w:rsid w:val="00C95E16"/>
    <w:rsid w:val="00C964FF"/>
    <w:rsid w:val="00CA02C0"/>
    <w:rsid w:val="00CA0B5B"/>
    <w:rsid w:val="00CA0E35"/>
    <w:rsid w:val="00CA0FD6"/>
    <w:rsid w:val="00CA1CF6"/>
    <w:rsid w:val="00CA4DE5"/>
    <w:rsid w:val="00CA655F"/>
    <w:rsid w:val="00CA672A"/>
    <w:rsid w:val="00CA6F5D"/>
    <w:rsid w:val="00CA728D"/>
    <w:rsid w:val="00CB26EC"/>
    <w:rsid w:val="00CB351D"/>
    <w:rsid w:val="00CB434A"/>
    <w:rsid w:val="00CB4496"/>
    <w:rsid w:val="00CB656F"/>
    <w:rsid w:val="00CC024A"/>
    <w:rsid w:val="00CC1F79"/>
    <w:rsid w:val="00CC3B01"/>
    <w:rsid w:val="00CC411D"/>
    <w:rsid w:val="00CC4E45"/>
    <w:rsid w:val="00CC69BD"/>
    <w:rsid w:val="00CC7274"/>
    <w:rsid w:val="00CD12FF"/>
    <w:rsid w:val="00CD1627"/>
    <w:rsid w:val="00CD53A0"/>
    <w:rsid w:val="00CD57C0"/>
    <w:rsid w:val="00CD6CEF"/>
    <w:rsid w:val="00CE0102"/>
    <w:rsid w:val="00CE334B"/>
    <w:rsid w:val="00CE4137"/>
    <w:rsid w:val="00CE41BB"/>
    <w:rsid w:val="00CE489F"/>
    <w:rsid w:val="00CE60A9"/>
    <w:rsid w:val="00CE6C01"/>
    <w:rsid w:val="00CF03AF"/>
    <w:rsid w:val="00CF05E8"/>
    <w:rsid w:val="00CF0AC4"/>
    <w:rsid w:val="00CF0BC5"/>
    <w:rsid w:val="00CF1F1D"/>
    <w:rsid w:val="00CF20B5"/>
    <w:rsid w:val="00CF4CC9"/>
    <w:rsid w:val="00CF64E5"/>
    <w:rsid w:val="00CF7CE0"/>
    <w:rsid w:val="00D00D27"/>
    <w:rsid w:val="00D03FBC"/>
    <w:rsid w:val="00D04DDA"/>
    <w:rsid w:val="00D0523B"/>
    <w:rsid w:val="00D104BC"/>
    <w:rsid w:val="00D1157B"/>
    <w:rsid w:val="00D11DB3"/>
    <w:rsid w:val="00D12B40"/>
    <w:rsid w:val="00D13C2C"/>
    <w:rsid w:val="00D15B24"/>
    <w:rsid w:val="00D17F03"/>
    <w:rsid w:val="00D21437"/>
    <w:rsid w:val="00D21B27"/>
    <w:rsid w:val="00D22ED4"/>
    <w:rsid w:val="00D23330"/>
    <w:rsid w:val="00D23D6C"/>
    <w:rsid w:val="00D243BD"/>
    <w:rsid w:val="00D2450E"/>
    <w:rsid w:val="00D25F75"/>
    <w:rsid w:val="00D27303"/>
    <w:rsid w:val="00D279BE"/>
    <w:rsid w:val="00D31128"/>
    <w:rsid w:val="00D31505"/>
    <w:rsid w:val="00D32BFD"/>
    <w:rsid w:val="00D3352C"/>
    <w:rsid w:val="00D33E93"/>
    <w:rsid w:val="00D352BE"/>
    <w:rsid w:val="00D36F4F"/>
    <w:rsid w:val="00D3703D"/>
    <w:rsid w:val="00D40A81"/>
    <w:rsid w:val="00D41430"/>
    <w:rsid w:val="00D43049"/>
    <w:rsid w:val="00D438BA"/>
    <w:rsid w:val="00D438E5"/>
    <w:rsid w:val="00D44260"/>
    <w:rsid w:val="00D44826"/>
    <w:rsid w:val="00D454FB"/>
    <w:rsid w:val="00D466F8"/>
    <w:rsid w:val="00D468E7"/>
    <w:rsid w:val="00D50065"/>
    <w:rsid w:val="00D52F1C"/>
    <w:rsid w:val="00D530C9"/>
    <w:rsid w:val="00D53884"/>
    <w:rsid w:val="00D538EB"/>
    <w:rsid w:val="00D5402C"/>
    <w:rsid w:val="00D548DA"/>
    <w:rsid w:val="00D555C6"/>
    <w:rsid w:val="00D57100"/>
    <w:rsid w:val="00D61AF2"/>
    <w:rsid w:val="00D61E10"/>
    <w:rsid w:val="00D62071"/>
    <w:rsid w:val="00D622CB"/>
    <w:rsid w:val="00D6327D"/>
    <w:rsid w:val="00D6417F"/>
    <w:rsid w:val="00D643B3"/>
    <w:rsid w:val="00D710A7"/>
    <w:rsid w:val="00D72830"/>
    <w:rsid w:val="00D73909"/>
    <w:rsid w:val="00D74969"/>
    <w:rsid w:val="00D74FA5"/>
    <w:rsid w:val="00D76575"/>
    <w:rsid w:val="00D765A0"/>
    <w:rsid w:val="00D77C41"/>
    <w:rsid w:val="00D800F6"/>
    <w:rsid w:val="00D820A4"/>
    <w:rsid w:val="00D825BD"/>
    <w:rsid w:val="00D82778"/>
    <w:rsid w:val="00D82E20"/>
    <w:rsid w:val="00D84309"/>
    <w:rsid w:val="00D86250"/>
    <w:rsid w:val="00D86510"/>
    <w:rsid w:val="00D87746"/>
    <w:rsid w:val="00D91D08"/>
    <w:rsid w:val="00D96DAD"/>
    <w:rsid w:val="00DA0F43"/>
    <w:rsid w:val="00DA3AE2"/>
    <w:rsid w:val="00DA4946"/>
    <w:rsid w:val="00DA550A"/>
    <w:rsid w:val="00DA59A4"/>
    <w:rsid w:val="00DA5DCA"/>
    <w:rsid w:val="00DB2FB7"/>
    <w:rsid w:val="00DB3EAC"/>
    <w:rsid w:val="00DB4763"/>
    <w:rsid w:val="00DB53CB"/>
    <w:rsid w:val="00DB5E2B"/>
    <w:rsid w:val="00DB7409"/>
    <w:rsid w:val="00DB77B8"/>
    <w:rsid w:val="00DB7A7E"/>
    <w:rsid w:val="00DC25D3"/>
    <w:rsid w:val="00DC2CCA"/>
    <w:rsid w:val="00DC3024"/>
    <w:rsid w:val="00DC30DD"/>
    <w:rsid w:val="00DC5703"/>
    <w:rsid w:val="00DC5F1D"/>
    <w:rsid w:val="00DC6F90"/>
    <w:rsid w:val="00DD0ACD"/>
    <w:rsid w:val="00DD0D0E"/>
    <w:rsid w:val="00DD0E94"/>
    <w:rsid w:val="00DD26C0"/>
    <w:rsid w:val="00DD2DF4"/>
    <w:rsid w:val="00DD3B35"/>
    <w:rsid w:val="00DE00F1"/>
    <w:rsid w:val="00DE086A"/>
    <w:rsid w:val="00DE29B6"/>
    <w:rsid w:val="00DE42E6"/>
    <w:rsid w:val="00DE4C5D"/>
    <w:rsid w:val="00DE529D"/>
    <w:rsid w:val="00DE5416"/>
    <w:rsid w:val="00DE54EE"/>
    <w:rsid w:val="00DE5F89"/>
    <w:rsid w:val="00DE77E2"/>
    <w:rsid w:val="00DF059F"/>
    <w:rsid w:val="00DF0CFB"/>
    <w:rsid w:val="00DF18B8"/>
    <w:rsid w:val="00DF249C"/>
    <w:rsid w:val="00DF2734"/>
    <w:rsid w:val="00DF2828"/>
    <w:rsid w:val="00DF2FF0"/>
    <w:rsid w:val="00DF3179"/>
    <w:rsid w:val="00DF620D"/>
    <w:rsid w:val="00DF76C6"/>
    <w:rsid w:val="00DF7975"/>
    <w:rsid w:val="00E009CD"/>
    <w:rsid w:val="00E042A8"/>
    <w:rsid w:val="00E0545F"/>
    <w:rsid w:val="00E0566C"/>
    <w:rsid w:val="00E05768"/>
    <w:rsid w:val="00E12DE6"/>
    <w:rsid w:val="00E13593"/>
    <w:rsid w:val="00E13F9F"/>
    <w:rsid w:val="00E15A10"/>
    <w:rsid w:val="00E1617C"/>
    <w:rsid w:val="00E165AF"/>
    <w:rsid w:val="00E167D3"/>
    <w:rsid w:val="00E16D5B"/>
    <w:rsid w:val="00E206F2"/>
    <w:rsid w:val="00E207A9"/>
    <w:rsid w:val="00E20AA7"/>
    <w:rsid w:val="00E21207"/>
    <w:rsid w:val="00E2184F"/>
    <w:rsid w:val="00E2214F"/>
    <w:rsid w:val="00E2244B"/>
    <w:rsid w:val="00E266B5"/>
    <w:rsid w:val="00E2689B"/>
    <w:rsid w:val="00E26ED7"/>
    <w:rsid w:val="00E31846"/>
    <w:rsid w:val="00E32409"/>
    <w:rsid w:val="00E337C2"/>
    <w:rsid w:val="00E351F4"/>
    <w:rsid w:val="00E358EB"/>
    <w:rsid w:val="00E364CF"/>
    <w:rsid w:val="00E37163"/>
    <w:rsid w:val="00E42614"/>
    <w:rsid w:val="00E430F2"/>
    <w:rsid w:val="00E44622"/>
    <w:rsid w:val="00E46A98"/>
    <w:rsid w:val="00E50663"/>
    <w:rsid w:val="00E5114A"/>
    <w:rsid w:val="00E51197"/>
    <w:rsid w:val="00E51CC3"/>
    <w:rsid w:val="00E53294"/>
    <w:rsid w:val="00E53893"/>
    <w:rsid w:val="00E55EA2"/>
    <w:rsid w:val="00E564B6"/>
    <w:rsid w:val="00E5735C"/>
    <w:rsid w:val="00E579CA"/>
    <w:rsid w:val="00E62410"/>
    <w:rsid w:val="00E6253D"/>
    <w:rsid w:val="00E639B8"/>
    <w:rsid w:val="00E65A27"/>
    <w:rsid w:val="00E718F0"/>
    <w:rsid w:val="00E723A5"/>
    <w:rsid w:val="00E72833"/>
    <w:rsid w:val="00E72A18"/>
    <w:rsid w:val="00E72DAC"/>
    <w:rsid w:val="00E76B5F"/>
    <w:rsid w:val="00E7715E"/>
    <w:rsid w:val="00E77CC4"/>
    <w:rsid w:val="00E77EC2"/>
    <w:rsid w:val="00E81934"/>
    <w:rsid w:val="00E826DE"/>
    <w:rsid w:val="00E82770"/>
    <w:rsid w:val="00E83896"/>
    <w:rsid w:val="00E90457"/>
    <w:rsid w:val="00E9045D"/>
    <w:rsid w:val="00E90E21"/>
    <w:rsid w:val="00E9135B"/>
    <w:rsid w:val="00E941C8"/>
    <w:rsid w:val="00E942E2"/>
    <w:rsid w:val="00E9532E"/>
    <w:rsid w:val="00E957FE"/>
    <w:rsid w:val="00E95A53"/>
    <w:rsid w:val="00E963DF"/>
    <w:rsid w:val="00E97694"/>
    <w:rsid w:val="00E97A8E"/>
    <w:rsid w:val="00EA0292"/>
    <w:rsid w:val="00EA20BB"/>
    <w:rsid w:val="00EA2D15"/>
    <w:rsid w:val="00EA5358"/>
    <w:rsid w:val="00EA72E3"/>
    <w:rsid w:val="00EB12D7"/>
    <w:rsid w:val="00EB26CC"/>
    <w:rsid w:val="00EB2B67"/>
    <w:rsid w:val="00EB3253"/>
    <w:rsid w:val="00EB3399"/>
    <w:rsid w:val="00EB687E"/>
    <w:rsid w:val="00EB6B7A"/>
    <w:rsid w:val="00EB77DB"/>
    <w:rsid w:val="00EC1308"/>
    <w:rsid w:val="00EC1E31"/>
    <w:rsid w:val="00EC30DC"/>
    <w:rsid w:val="00EC4436"/>
    <w:rsid w:val="00EC5170"/>
    <w:rsid w:val="00EC7008"/>
    <w:rsid w:val="00EC72DA"/>
    <w:rsid w:val="00EC751D"/>
    <w:rsid w:val="00EC784F"/>
    <w:rsid w:val="00ED1D52"/>
    <w:rsid w:val="00ED372A"/>
    <w:rsid w:val="00ED3868"/>
    <w:rsid w:val="00ED4D46"/>
    <w:rsid w:val="00ED5207"/>
    <w:rsid w:val="00ED57A6"/>
    <w:rsid w:val="00ED6291"/>
    <w:rsid w:val="00ED6A8D"/>
    <w:rsid w:val="00ED6F3F"/>
    <w:rsid w:val="00ED75E5"/>
    <w:rsid w:val="00ED7BA3"/>
    <w:rsid w:val="00EE03FF"/>
    <w:rsid w:val="00EE0BC0"/>
    <w:rsid w:val="00EE1E5B"/>
    <w:rsid w:val="00EE2391"/>
    <w:rsid w:val="00EE2725"/>
    <w:rsid w:val="00EE33AC"/>
    <w:rsid w:val="00EE44FB"/>
    <w:rsid w:val="00EE4712"/>
    <w:rsid w:val="00EE5DCC"/>
    <w:rsid w:val="00EE628E"/>
    <w:rsid w:val="00EE7043"/>
    <w:rsid w:val="00EE73BF"/>
    <w:rsid w:val="00EF0891"/>
    <w:rsid w:val="00EF09CA"/>
    <w:rsid w:val="00EF0AC9"/>
    <w:rsid w:val="00EF1C38"/>
    <w:rsid w:val="00EF2612"/>
    <w:rsid w:val="00EF3052"/>
    <w:rsid w:val="00EF3470"/>
    <w:rsid w:val="00EF567B"/>
    <w:rsid w:val="00EF600D"/>
    <w:rsid w:val="00EF62BA"/>
    <w:rsid w:val="00EF6E55"/>
    <w:rsid w:val="00EF6F05"/>
    <w:rsid w:val="00F00115"/>
    <w:rsid w:val="00F009E0"/>
    <w:rsid w:val="00F01382"/>
    <w:rsid w:val="00F01BAA"/>
    <w:rsid w:val="00F05344"/>
    <w:rsid w:val="00F05B9A"/>
    <w:rsid w:val="00F0675E"/>
    <w:rsid w:val="00F06AF6"/>
    <w:rsid w:val="00F07CD8"/>
    <w:rsid w:val="00F10DDE"/>
    <w:rsid w:val="00F1183D"/>
    <w:rsid w:val="00F11B65"/>
    <w:rsid w:val="00F12589"/>
    <w:rsid w:val="00F12B80"/>
    <w:rsid w:val="00F145C7"/>
    <w:rsid w:val="00F17606"/>
    <w:rsid w:val="00F179A1"/>
    <w:rsid w:val="00F213F4"/>
    <w:rsid w:val="00F21837"/>
    <w:rsid w:val="00F21E3F"/>
    <w:rsid w:val="00F22B99"/>
    <w:rsid w:val="00F23483"/>
    <w:rsid w:val="00F234CB"/>
    <w:rsid w:val="00F24E0D"/>
    <w:rsid w:val="00F25D16"/>
    <w:rsid w:val="00F30F2A"/>
    <w:rsid w:val="00F3380F"/>
    <w:rsid w:val="00F34161"/>
    <w:rsid w:val="00F34F06"/>
    <w:rsid w:val="00F359E7"/>
    <w:rsid w:val="00F37103"/>
    <w:rsid w:val="00F37F7F"/>
    <w:rsid w:val="00F41CB7"/>
    <w:rsid w:val="00F45066"/>
    <w:rsid w:val="00F45367"/>
    <w:rsid w:val="00F47648"/>
    <w:rsid w:val="00F50889"/>
    <w:rsid w:val="00F515EA"/>
    <w:rsid w:val="00F51653"/>
    <w:rsid w:val="00F5188C"/>
    <w:rsid w:val="00F52423"/>
    <w:rsid w:val="00F53CB3"/>
    <w:rsid w:val="00F56908"/>
    <w:rsid w:val="00F56B68"/>
    <w:rsid w:val="00F60607"/>
    <w:rsid w:val="00F61C2C"/>
    <w:rsid w:val="00F673F8"/>
    <w:rsid w:val="00F70E58"/>
    <w:rsid w:val="00F71C25"/>
    <w:rsid w:val="00F726D8"/>
    <w:rsid w:val="00F74833"/>
    <w:rsid w:val="00F7512D"/>
    <w:rsid w:val="00F75B4E"/>
    <w:rsid w:val="00F75C8B"/>
    <w:rsid w:val="00F76048"/>
    <w:rsid w:val="00F77AD2"/>
    <w:rsid w:val="00F77B4A"/>
    <w:rsid w:val="00F8014A"/>
    <w:rsid w:val="00F805AD"/>
    <w:rsid w:val="00F82F73"/>
    <w:rsid w:val="00F90474"/>
    <w:rsid w:val="00F931CB"/>
    <w:rsid w:val="00F9586A"/>
    <w:rsid w:val="00F96261"/>
    <w:rsid w:val="00F96D9E"/>
    <w:rsid w:val="00F978B5"/>
    <w:rsid w:val="00F97B1B"/>
    <w:rsid w:val="00FA1BE3"/>
    <w:rsid w:val="00FA4734"/>
    <w:rsid w:val="00FA5C99"/>
    <w:rsid w:val="00FA72C7"/>
    <w:rsid w:val="00FB0061"/>
    <w:rsid w:val="00FB03FA"/>
    <w:rsid w:val="00FB4443"/>
    <w:rsid w:val="00FB553B"/>
    <w:rsid w:val="00FB6353"/>
    <w:rsid w:val="00FC0DBA"/>
    <w:rsid w:val="00FC1287"/>
    <w:rsid w:val="00FC1DC7"/>
    <w:rsid w:val="00FC2716"/>
    <w:rsid w:val="00FC28CC"/>
    <w:rsid w:val="00FC2A38"/>
    <w:rsid w:val="00FC2F90"/>
    <w:rsid w:val="00FC3A15"/>
    <w:rsid w:val="00FC48E9"/>
    <w:rsid w:val="00FD0136"/>
    <w:rsid w:val="00FD1FDE"/>
    <w:rsid w:val="00FD4986"/>
    <w:rsid w:val="00FD528F"/>
    <w:rsid w:val="00FD73B9"/>
    <w:rsid w:val="00FE01AF"/>
    <w:rsid w:val="00FE047F"/>
    <w:rsid w:val="00FE08F9"/>
    <w:rsid w:val="00FE0CC3"/>
    <w:rsid w:val="00FE1D11"/>
    <w:rsid w:val="00FE1F76"/>
    <w:rsid w:val="00FE23C6"/>
    <w:rsid w:val="00FE27D5"/>
    <w:rsid w:val="00FE6D3D"/>
    <w:rsid w:val="00FF1F89"/>
    <w:rsid w:val="00FF1FBE"/>
    <w:rsid w:val="00FF3343"/>
    <w:rsid w:val="00FF3627"/>
    <w:rsid w:val="00FF4E71"/>
    <w:rsid w:val="00FF5560"/>
    <w:rsid w:val="00FF5B70"/>
    <w:rsid w:val="00FF63FD"/>
    <w:rsid w:val="00FF71DA"/>
    <w:rsid w:val="00FF79F6"/>
    <w:rsid w:val="00FF7E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4E50DA"/>
  <w15:chartTrackingRefBased/>
  <w15:docId w15:val="{E1E5B20A-9935-4D96-B444-C07D65FBC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A4946"/>
    <w:rPr>
      <w:sz w:val="24"/>
      <w:szCs w:val="24"/>
      <w:lang w:eastAsia="ru-RU"/>
    </w:rPr>
  </w:style>
  <w:style w:type="paragraph" w:styleId="3">
    <w:name w:val="heading 3"/>
    <w:basedOn w:val="a"/>
    <w:next w:val="a"/>
    <w:link w:val="30"/>
    <w:semiHidden/>
    <w:unhideWhenUsed/>
    <w:qFormat/>
    <w:rsid w:val="00DA4946"/>
    <w:pPr>
      <w:keepNext/>
      <w:keepLines/>
      <w:spacing w:before="40"/>
      <w:jc w:val="both"/>
      <w:outlineLvl w:val="2"/>
    </w:pPr>
    <w:rPr>
      <w:rFonts w:asciiTheme="majorHAnsi" w:eastAsiaTheme="majorEastAsia" w:hAnsiTheme="majorHAnsi" w:cstheme="majorBidi"/>
      <w:color w:val="1F3763" w:themeColor="accent1" w:themeShade="7F"/>
    </w:rPr>
  </w:style>
  <w:style w:type="paragraph" w:styleId="5">
    <w:name w:val="heading 5"/>
    <w:basedOn w:val="a"/>
    <w:next w:val="a"/>
    <w:link w:val="50"/>
    <w:uiPriority w:val="99"/>
    <w:qFormat/>
    <w:rsid w:val="001254E7"/>
    <w:pPr>
      <w:keepNext/>
      <w:outlineLvl w:val="4"/>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2D75"/>
    <w:pPr>
      <w:ind w:left="720"/>
      <w:contextualSpacing/>
      <w:jc w:val="both"/>
    </w:pPr>
    <w:rPr>
      <w:sz w:val="28"/>
      <w:szCs w:val="20"/>
    </w:rPr>
  </w:style>
  <w:style w:type="paragraph" w:styleId="a4">
    <w:name w:val="Plain Text"/>
    <w:basedOn w:val="a"/>
    <w:link w:val="a5"/>
    <w:unhideWhenUsed/>
    <w:rsid w:val="00BF2D75"/>
    <w:rPr>
      <w:rFonts w:ascii="Courier New" w:hAnsi="Courier New" w:cs="Courier New"/>
      <w:sz w:val="20"/>
      <w:szCs w:val="20"/>
      <w:lang w:val="ru-RU"/>
    </w:rPr>
  </w:style>
  <w:style w:type="character" w:customStyle="1" w:styleId="a5">
    <w:name w:val="Текст Знак"/>
    <w:link w:val="a4"/>
    <w:rsid w:val="00BF2D75"/>
    <w:rPr>
      <w:rFonts w:ascii="Courier New" w:hAnsi="Courier New" w:cs="Courier New"/>
      <w:lang w:val="ru-RU" w:eastAsia="ru-RU" w:bidi="ar-SA"/>
    </w:rPr>
  </w:style>
  <w:style w:type="paragraph" w:customStyle="1" w:styleId="1">
    <w:name w:val="Абзац списку1"/>
    <w:basedOn w:val="a"/>
    <w:qFormat/>
    <w:rsid w:val="00BF2D75"/>
    <w:pPr>
      <w:ind w:left="720"/>
      <w:contextualSpacing/>
      <w:jc w:val="both"/>
    </w:pPr>
    <w:rPr>
      <w:sz w:val="28"/>
      <w:szCs w:val="20"/>
    </w:rPr>
  </w:style>
  <w:style w:type="paragraph" w:customStyle="1" w:styleId="2">
    <w:name w:val="заголовок 2"/>
    <w:basedOn w:val="a"/>
    <w:next w:val="a"/>
    <w:rsid w:val="00BF2D75"/>
    <w:pPr>
      <w:keepNext/>
      <w:jc w:val="center"/>
    </w:pPr>
    <w:rPr>
      <w:b/>
      <w:sz w:val="28"/>
      <w:szCs w:val="20"/>
    </w:rPr>
  </w:style>
  <w:style w:type="character" w:customStyle="1" w:styleId="hps">
    <w:name w:val="hps"/>
    <w:basedOn w:val="a0"/>
    <w:rsid w:val="00BF2D75"/>
  </w:style>
  <w:style w:type="paragraph" w:customStyle="1" w:styleId="Default">
    <w:name w:val="Default"/>
    <w:rsid w:val="00E826DE"/>
    <w:pPr>
      <w:autoSpaceDE w:val="0"/>
      <w:autoSpaceDN w:val="0"/>
      <w:adjustRightInd w:val="0"/>
    </w:pPr>
    <w:rPr>
      <w:rFonts w:ascii="Calibri" w:hAnsi="Calibri" w:cs="Calibri"/>
      <w:color w:val="000000"/>
      <w:sz w:val="24"/>
      <w:szCs w:val="24"/>
      <w:lang w:val="ru-RU" w:eastAsia="ru-RU"/>
    </w:rPr>
  </w:style>
  <w:style w:type="table" w:styleId="a6">
    <w:name w:val="Table Grid"/>
    <w:basedOn w:val="a1"/>
    <w:uiPriority w:val="59"/>
    <w:rsid w:val="00AB089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B568EA"/>
    <w:pPr>
      <w:tabs>
        <w:tab w:val="center" w:pos="4677"/>
        <w:tab w:val="right" w:pos="9355"/>
      </w:tabs>
      <w:jc w:val="both"/>
    </w:pPr>
    <w:rPr>
      <w:sz w:val="28"/>
      <w:szCs w:val="20"/>
    </w:rPr>
  </w:style>
  <w:style w:type="character" w:customStyle="1" w:styleId="a8">
    <w:name w:val="Верхний колонтитул Знак"/>
    <w:link w:val="a7"/>
    <w:uiPriority w:val="99"/>
    <w:rsid w:val="00B568EA"/>
    <w:rPr>
      <w:sz w:val="28"/>
      <w:lang w:val="uk-UA"/>
    </w:rPr>
  </w:style>
  <w:style w:type="paragraph" w:styleId="a9">
    <w:name w:val="footer"/>
    <w:basedOn w:val="a"/>
    <w:link w:val="aa"/>
    <w:rsid w:val="00B568EA"/>
    <w:pPr>
      <w:tabs>
        <w:tab w:val="center" w:pos="4677"/>
        <w:tab w:val="right" w:pos="9355"/>
      </w:tabs>
      <w:jc w:val="both"/>
    </w:pPr>
    <w:rPr>
      <w:sz w:val="28"/>
      <w:szCs w:val="20"/>
    </w:rPr>
  </w:style>
  <w:style w:type="character" w:customStyle="1" w:styleId="aa">
    <w:name w:val="Нижний колонтитул Знак"/>
    <w:link w:val="a9"/>
    <w:rsid w:val="00B568EA"/>
    <w:rPr>
      <w:sz w:val="28"/>
      <w:lang w:val="uk-UA"/>
    </w:rPr>
  </w:style>
  <w:style w:type="paragraph" w:customStyle="1" w:styleId="HeaderOdd">
    <w:name w:val="Header Odd"/>
    <w:basedOn w:val="ab"/>
    <w:qFormat/>
    <w:rsid w:val="007A7F38"/>
    <w:pPr>
      <w:pBdr>
        <w:bottom w:val="single" w:sz="4" w:space="1" w:color="4F81BD"/>
      </w:pBdr>
      <w:jc w:val="right"/>
    </w:pPr>
    <w:rPr>
      <w:rFonts w:ascii="Calibri" w:hAnsi="Calibri"/>
      <w:b/>
      <w:bCs/>
      <w:color w:val="1F497D"/>
      <w:sz w:val="20"/>
      <w:szCs w:val="23"/>
      <w:lang w:val="ru-RU" w:eastAsia="ja-JP"/>
    </w:rPr>
  </w:style>
  <w:style w:type="paragraph" w:styleId="ab">
    <w:name w:val="No Spacing"/>
    <w:uiPriority w:val="1"/>
    <w:qFormat/>
    <w:rsid w:val="007A7F38"/>
    <w:pPr>
      <w:jc w:val="both"/>
    </w:pPr>
    <w:rPr>
      <w:sz w:val="28"/>
      <w:lang w:eastAsia="ru-RU"/>
    </w:rPr>
  </w:style>
  <w:style w:type="paragraph" w:styleId="ac">
    <w:name w:val="Balloon Text"/>
    <w:basedOn w:val="a"/>
    <w:link w:val="ad"/>
    <w:rsid w:val="007A7F38"/>
    <w:pPr>
      <w:jc w:val="both"/>
    </w:pPr>
    <w:rPr>
      <w:rFonts w:ascii="Tahoma" w:hAnsi="Tahoma" w:cs="Tahoma"/>
      <w:sz w:val="16"/>
      <w:szCs w:val="16"/>
    </w:rPr>
  </w:style>
  <w:style w:type="character" w:customStyle="1" w:styleId="ad">
    <w:name w:val="Текст выноски Знак"/>
    <w:link w:val="ac"/>
    <w:rsid w:val="007A7F38"/>
    <w:rPr>
      <w:rFonts w:ascii="Tahoma" w:hAnsi="Tahoma" w:cs="Tahoma"/>
      <w:sz w:val="16"/>
      <w:szCs w:val="16"/>
      <w:lang w:val="uk-UA"/>
    </w:rPr>
  </w:style>
  <w:style w:type="character" w:styleId="ae">
    <w:name w:val="page number"/>
    <w:basedOn w:val="a0"/>
    <w:rsid w:val="00844D01"/>
  </w:style>
  <w:style w:type="paragraph" w:styleId="af">
    <w:name w:val="Body Text"/>
    <w:basedOn w:val="a"/>
    <w:link w:val="af0"/>
    <w:rsid w:val="00556A52"/>
    <w:pPr>
      <w:jc w:val="both"/>
    </w:pPr>
  </w:style>
  <w:style w:type="character" w:customStyle="1" w:styleId="af0">
    <w:name w:val="Основной текст Знак"/>
    <w:link w:val="af"/>
    <w:rsid w:val="00556A52"/>
    <w:rPr>
      <w:sz w:val="24"/>
      <w:szCs w:val="24"/>
      <w:lang w:eastAsia="ru-RU"/>
    </w:rPr>
  </w:style>
  <w:style w:type="character" w:styleId="af1">
    <w:name w:val="Hyperlink"/>
    <w:uiPriority w:val="99"/>
    <w:unhideWhenUsed/>
    <w:rsid w:val="00EF3470"/>
    <w:rPr>
      <w:color w:val="0000FF"/>
      <w:u w:val="single"/>
    </w:rPr>
  </w:style>
  <w:style w:type="character" w:styleId="af2">
    <w:name w:val="Strong"/>
    <w:uiPriority w:val="22"/>
    <w:qFormat/>
    <w:rsid w:val="004A6C3A"/>
    <w:rPr>
      <w:b/>
      <w:bCs/>
    </w:rPr>
  </w:style>
  <w:style w:type="character" w:styleId="af3">
    <w:name w:val="Emphasis"/>
    <w:uiPriority w:val="20"/>
    <w:qFormat/>
    <w:rsid w:val="004A6C3A"/>
    <w:rPr>
      <w:i/>
      <w:iCs/>
    </w:rPr>
  </w:style>
  <w:style w:type="character" w:customStyle="1" w:styleId="210pt0pt">
    <w:name w:val="Основной текст (2) + 10 pt;Интервал 0 pt"/>
    <w:rsid w:val="004F2BC3"/>
    <w:rPr>
      <w:rFonts w:ascii="Times New Roman" w:eastAsia="Times New Roman" w:hAnsi="Times New Roman" w:cs="Times New Roman"/>
      <w:b w:val="0"/>
      <w:bCs w:val="0"/>
      <w:i w:val="0"/>
      <w:iCs w:val="0"/>
      <w:smallCaps w:val="0"/>
      <w:strike w:val="0"/>
      <w:spacing w:val="0"/>
      <w:sz w:val="20"/>
      <w:szCs w:val="20"/>
    </w:rPr>
  </w:style>
  <w:style w:type="paragraph" w:customStyle="1" w:styleId="af4">
    <w:name w:val="a"/>
    <w:basedOn w:val="a"/>
    <w:rsid w:val="006C5422"/>
    <w:pPr>
      <w:spacing w:before="100" w:beforeAutospacing="1" w:after="100" w:afterAutospacing="1"/>
    </w:pPr>
    <w:rPr>
      <w:lang w:val="ru-RU"/>
    </w:rPr>
  </w:style>
  <w:style w:type="character" w:customStyle="1" w:styleId="spelle">
    <w:name w:val="spelle"/>
    <w:rsid w:val="006C5422"/>
  </w:style>
  <w:style w:type="character" w:styleId="af5">
    <w:name w:val="annotation reference"/>
    <w:rsid w:val="0007225F"/>
    <w:rPr>
      <w:sz w:val="16"/>
      <w:szCs w:val="16"/>
    </w:rPr>
  </w:style>
  <w:style w:type="paragraph" w:styleId="af6">
    <w:name w:val="annotation text"/>
    <w:basedOn w:val="a"/>
    <w:link w:val="af7"/>
    <w:rsid w:val="0007225F"/>
    <w:pPr>
      <w:jc w:val="both"/>
    </w:pPr>
    <w:rPr>
      <w:sz w:val="20"/>
      <w:szCs w:val="20"/>
    </w:rPr>
  </w:style>
  <w:style w:type="character" w:customStyle="1" w:styleId="af7">
    <w:name w:val="Текст примечания Знак"/>
    <w:link w:val="af6"/>
    <w:rsid w:val="0007225F"/>
    <w:rPr>
      <w:lang w:val="uk-UA"/>
    </w:rPr>
  </w:style>
  <w:style w:type="paragraph" w:styleId="af8">
    <w:name w:val="annotation subject"/>
    <w:basedOn w:val="af6"/>
    <w:next w:val="af6"/>
    <w:link w:val="af9"/>
    <w:rsid w:val="0007225F"/>
    <w:rPr>
      <w:b/>
      <w:bCs/>
    </w:rPr>
  </w:style>
  <w:style w:type="character" w:customStyle="1" w:styleId="af9">
    <w:name w:val="Тема примечания Знак"/>
    <w:link w:val="af8"/>
    <w:rsid w:val="0007225F"/>
    <w:rPr>
      <w:b/>
      <w:bCs/>
      <w:lang w:val="uk-UA"/>
    </w:rPr>
  </w:style>
  <w:style w:type="paragraph" w:customStyle="1" w:styleId="a30">
    <w:name w:val="a3"/>
    <w:basedOn w:val="a"/>
    <w:rsid w:val="00021B25"/>
    <w:pPr>
      <w:spacing w:before="100" w:beforeAutospacing="1" w:after="100" w:afterAutospacing="1"/>
    </w:pPr>
    <w:rPr>
      <w:lang w:eastAsia="uk-UA"/>
    </w:rPr>
  </w:style>
  <w:style w:type="paragraph" w:styleId="afa">
    <w:name w:val="footnote text"/>
    <w:basedOn w:val="a"/>
    <w:link w:val="afb"/>
    <w:uiPriority w:val="99"/>
    <w:rsid w:val="008E6E70"/>
    <w:pPr>
      <w:jc w:val="both"/>
    </w:pPr>
    <w:rPr>
      <w:sz w:val="20"/>
      <w:szCs w:val="20"/>
    </w:rPr>
  </w:style>
  <w:style w:type="character" w:customStyle="1" w:styleId="afb">
    <w:name w:val="Текст сноски Знак"/>
    <w:link w:val="afa"/>
    <w:uiPriority w:val="99"/>
    <w:rsid w:val="008E6E70"/>
    <w:rPr>
      <w:lang w:val="uk-UA"/>
    </w:rPr>
  </w:style>
  <w:style w:type="character" w:styleId="afc">
    <w:name w:val="footnote reference"/>
    <w:uiPriority w:val="99"/>
    <w:rsid w:val="008E6E70"/>
    <w:rPr>
      <w:vertAlign w:val="superscript"/>
    </w:rPr>
  </w:style>
  <w:style w:type="character" w:customStyle="1" w:styleId="50">
    <w:name w:val="Заголовок 5 Знак"/>
    <w:link w:val="5"/>
    <w:uiPriority w:val="99"/>
    <w:rsid w:val="001254E7"/>
    <w:rPr>
      <w:sz w:val="32"/>
      <w:szCs w:val="24"/>
      <w:lang w:val="uk-UA"/>
    </w:rPr>
  </w:style>
  <w:style w:type="character" w:customStyle="1" w:styleId="20">
    <w:name w:val="Основной текст (2)_"/>
    <w:link w:val="21"/>
    <w:rsid w:val="0092199D"/>
    <w:rPr>
      <w:sz w:val="26"/>
      <w:szCs w:val="26"/>
      <w:shd w:val="clear" w:color="auto" w:fill="FFFFFF"/>
    </w:rPr>
  </w:style>
  <w:style w:type="character" w:customStyle="1" w:styleId="2145pt">
    <w:name w:val="Основной текст (2) + 14;5 pt"/>
    <w:rsid w:val="0092199D"/>
    <w:rPr>
      <w:rFonts w:ascii="Times New Roman" w:eastAsia="Times New Roman" w:hAnsi="Times New Roman" w:cs="Times New Roman"/>
      <w:b w:val="0"/>
      <w:bCs w:val="0"/>
      <w:i w:val="0"/>
      <w:iCs w:val="0"/>
      <w:smallCaps w:val="0"/>
      <w:strike w:val="0"/>
      <w:spacing w:val="0"/>
      <w:sz w:val="29"/>
      <w:szCs w:val="29"/>
    </w:rPr>
  </w:style>
  <w:style w:type="paragraph" w:customStyle="1" w:styleId="21">
    <w:name w:val="Основной текст (2)"/>
    <w:basedOn w:val="a"/>
    <w:link w:val="20"/>
    <w:rsid w:val="0092199D"/>
    <w:pPr>
      <w:shd w:val="clear" w:color="auto" w:fill="FFFFFF"/>
      <w:spacing w:line="305" w:lineRule="exact"/>
    </w:pPr>
    <w:rPr>
      <w:sz w:val="26"/>
      <w:szCs w:val="26"/>
      <w:lang w:val="ru-RU"/>
    </w:rPr>
  </w:style>
  <w:style w:type="paragraph" w:customStyle="1" w:styleId="rvps2">
    <w:name w:val="rvps2"/>
    <w:basedOn w:val="a"/>
    <w:rsid w:val="00CA655F"/>
    <w:pPr>
      <w:spacing w:before="100" w:beforeAutospacing="1" w:after="100" w:afterAutospacing="1"/>
    </w:pPr>
    <w:rPr>
      <w:lang w:val="ru-RU"/>
    </w:rPr>
  </w:style>
  <w:style w:type="paragraph" w:styleId="afd">
    <w:name w:val="endnote text"/>
    <w:basedOn w:val="a"/>
    <w:link w:val="afe"/>
    <w:rsid w:val="00B92A12"/>
    <w:pPr>
      <w:jc w:val="both"/>
    </w:pPr>
    <w:rPr>
      <w:sz w:val="20"/>
      <w:szCs w:val="20"/>
    </w:rPr>
  </w:style>
  <w:style w:type="character" w:customStyle="1" w:styleId="afe">
    <w:name w:val="Текст концевой сноски Знак"/>
    <w:link w:val="afd"/>
    <w:rsid w:val="00B92A12"/>
    <w:rPr>
      <w:lang w:eastAsia="ru-RU"/>
    </w:rPr>
  </w:style>
  <w:style w:type="character" w:styleId="aff">
    <w:name w:val="endnote reference"/>
    <w:rsid w:val="00B92A12"/>
    <w:rPr>
      <w:vertAlign w:val="superscript"/>
    </w:rPr>
  </w:style>
  <w:style w:type="character" w:styleId="aff0">
    <w:name w:val="Unresolved Mention"/>
    <w:basedOn w:val="a0"/>
    <w:uiPriority w:val="99"/>
    <w:semiHidden/>
    <w:unhideWhenUsed/>
    <w:rsid w:val="006A1767"/>
    <w:rPr>
      <w:color w:val="605E5C"/>
      <w:shd w:val="clear" w:color="auto" w:fill="E1DFDD"/>
    </w:rPr>
  </w:style>
  <w:style w:type="character" w:customStyle="1" w:styleId="30">
    <w:name w:val="Заголовок 3 Знак"/>
    <w:basedOn w:val="a0"/>
    <w:link w:val="3"/>
    <w:semiHidden/>
    <w:rsid w:val="00DA494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2F136D"/>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087667">
      <w:bodyDiv w:val="1"/>
      <w:marLeft w:val="0"/>
      <w:marRight w:val="0"/>
      <w:marTop w:val="0"/>
      <w:marBottom w:val="0"/>
      <w:divBdr>
        <w:top w:val="none" w:sz="0" w:space="0" w:color="auto"/>
        <w:left w:val="none" w:sz="0" w:space="0" w:color="auto"/>
        <w:bottom w:val="none" w:sz="0" w:space="0" w:color="auto"/>
        <w:right w:val="none" w:sz="0" w:space="0" w:color="auto"/>
      </w:divBdr>
    </w:div>
    <w:div w:id="544676771">
      <w:bodyDiv w:val="1"/>
      <w:marLeft w:val="0"/>
      <w:marRight w:val="0"/>
      <w:marTop w:val="0"/>
      <w:marBottom w:val="0"/>
      <w:divBdr>
        <w:top w:val="none" w:sz="0" w:space="0" w:color="auto"/>
        <w:left w:val="none" w:sz="0" w:space="0" w:color="auto"/>
        <w:bottom w:val="none" w:sz="0" w:space="0" w:color="auto"/>
        <w:right w:val="none" w:sz="0" w:space="0" w:color="auto"/>
      </w:divBdr>
      <w:divsChild>
        <w:div w:id="59329487">
          <w:marLeft w:val="0"/>
          <w:marRight w:val="0"/>
          <w:marTop w:val="0"/>
          <w:marBottom w:val="0"/>
          <w:divBdr>
            <w:top w:val="none" w:sz="0" w:space="0" w:color="auto"/>
            <w:left w:val="none" w:sz="0" w:space="0" w:color="auto"/>
            <w:bottom w:val="none" w:sz="0" w:space="0" w:color="auto"/>
            <w:right w:val="none" w:sz="0" w:space="0" w:color="auto"/>
          </w:divBdr>
        </w:div>
        <w:div w:id="124859261">
          <w:marLeft w:val="0"/>
          <w:marRight w:val="0"/>
          <w:marTop w:val="0"/>
          <w:marBottom w:val="0"/>
          <w:divBdr>
            <w:top w:val="none" w:sz="0" w:space="0" w:color="auto"/>
            <w:left w:val="none" w:sz="0" w:space="0" w:color="auto"/>
            <w:bottom w:val="none" w:sz="0" w:space="0" w:color="auto"/>
            <w:right w:val="none" w:sz="0" w:space="0" w:color="auto"/>
          </w:divBdr>
        </w:div>
        <w:div w:id="154422720">
          <w:marLeft w:val="0"/>
          <w:marRight w:val="0"/>
          <w:marTop w:val="0"/>
          <w:marBottom w:val="0"/>
          <w:divBdr>
            <w:top w:val="none" w:sz="0" w:space="0" w:color="auto"/>
            <w:left w:val="none" w:sz="0" w:space="0" w:color="auto"/>
            <w:bottom w:val="none" w:sz="0" w:space="0" w:color="auto"/>
            <w:right w:val="none" w:sz="0" w:space="0" w:color="auto"/>
          </w:divBdr>
        </w:div>
        <w:div w:id="213586227">
          <w:marLeft w:val="0"/>
          <w:marRight w:val="0"/>
          <w:marTop w:val="0"/>
          <w:marBottom w:val="0"/>
          <w:divBdr>
            <w:top w:val="none" w:sz="0" w:space="0" w:color="auto"/>
            <w:left w:val="none" w:sz="0" w:space="0" w:color="auto"/>
            <w:bottom w:val="none" w:sz="0" w:space="0" w:color="auto"/>
            <w:right w:val="none" w:sz="0" w:space="0" w:color="auto"/>
          </w:divBdr>
        </w:div>
        <w:div w:id="248659997">
          <w:marLeft w:val="0"/>
          <w:marRight w:val="0"/>
          <w:marTop w:val="0"/>
          <w:marBottom w:val="0"/>
          <w:divBdr>
            <w:top w:val="none" w:sz="0" w:space="0" w:color="auto"/>
            <w:left w:val="none" w:sz="0" w:space="0" w:color="auto"/>
            <w:bottom w:val="none" w:sz="0" w:space="0" w:color="auto"/>
            <w:right w:val="none" w:sz="0" w:space="0" w:color="auto"/>
          </w:divBdr>
        </w:div>
        <w:div w:id="331837414">
          <w:marLeft w:val="0"/>
          <w:marRight w:val="0"/>
          <w:marTop w:val="0"/>
          <w:marBottom w:val="0"/>
          <w:divBdr>
            <w:top w:val="none" w:sz="0" w:space="0" w:color="auto"/>
            <w:left w:val="none" w:sz="0" w:space="0" w:color="auto"/>
            <w:bottom w:val="none" w:sz="0" w:space="0" w:color="auto"/>
            <w:right w:val="none" w:sz="0" w:space="0" w:color="auto"/>
          </w:divBdr>
        </w:div>
        <w:div w:id="354767371">
          <w:marLeft w:val="0"/>
          <w:marRight w:val="0"/>
          <w:marTop w:val="0"/>
          <w:marBottom w:val="0"/>
          <w:divBdr>
            <w:top w:val="none" w:sz="0" w:space="0" w:color="auto"/>
            <w:left w:val="none" w:sz="0" w:space="0" w:color="auto"/>
            <w:bottom w:val="none" w:sz="0" w:space="0" w:color="auto"/>
            <w:right w:val="none" w:sz="0" w:space="0" w:color="auto"/>
          </w:divBdr>
        </w:div>
        <w:div w:id="425997886">
          <w:marLeft w:val="0"/>
          <w:marRight w:val="0"/>
          <w:marTop w:val="0"/>
          <w:marBottom w:val="0"/>
          <w:divBdr>
            <w:top w:val="none" w:sz="0" w:space="0" w:color="auto"/>
            <w:left w:val="none" w:sz="0" w:space="0" w:color="auto"/>
            <w:bottom w:val="none" w:sz="0" w:space="0" w:color="auto"/>
            <w:right w:val="none" w:sz="0" w:space="0" w:color="auto"/>
          </w:divBdr>
        </w:div>
        <w:div w:id="495650165">
          <w:marLeft w:val="0"/>
          <w:marRight w:val="0"/>
          <w:marTop w:val="0"/>
          <w:marBottom w:val="0"/>
          <w:divBdr>
            <w:top w:val="none" w:sz="0" w:space="0" w:color="auto"/>
            <w:left w:val="none" w:sz="0" w:space="0" w:color="auto"/>
            <w:bottom w:val="none" w:sz="0" w:space="0" w:color="auto"/>
            <w:right w:val="none" w:sz="0" w:space="0" w:color="auto"/>
          </w:divBdr>
        </w:div>
        <w:div w:id="660619018">
          <w:marLeft w:val="0"/>
          <w:marRight w:val="0"/>
          <w:marTop w:val="0"/>
          <w:marBottom w:val="0"/>
          <w:divBdr>
            <w:top w:val="none" w:sz="0" w:space="0" w:color="auto"/>
            <w:left w:val="none" w:sz="0" w:space="0" w:color="auto"/>
            <w:bottom w:val="none" w:sz="0" w:space="0" w:color="auto"/>
            <w:right w:val="none" w:sz="0" w:space="0" w:color="auto"/>
          </w:divBdr>
        </w:div>
        <w:div w:id="766849392">
          <w:marLeft w:val="0"/>
          <w:marRight w:val="0"/>
          <w:marTop w:val="0"/>
          <w:marBottom w:val="0"/>
          <w:divBdr>
            <w:top w:val="none" w:sz="0" w:space="0" w:color="auto"/>
            <w:left w:val="none" w:sz="0" w:space="0" w:color="auto"/>
            <w:bottom w:val="none" w:sz="0" w:space="0" w:color="auto"/>
            <w:right w:val="none" w:sz="0" w:space="0" w:color="auto"/>
          </w:divBdr>
        </w:div>
        <w:div w:id="836312719">
          <w:marLeft w:val="0"/>
          <w:marRight w:val="0"/>
          <w:marTop w:val="0"/>
          <w:marBottom w:val="0"/>
          <w:divBdr>
            <w:top w:val="none" w:sz="0" w:space="0" w:color="auto"/>
            <w:left w:val="none" w:sz="0" w:space="0" w:color="auto"/>
            <w:bottom w:val="none" w:sz="0" w:space="0" w:color="auto"/>
            <w:right w:val="none" w:sz="0" w:space="0" w:color="auto"/>
          </w:divBdr>
        </w:div>
        <w:div w:id="885527090">
          <w:marLeft w:val="0"/>
          <w:marRight w:val="0"/>
          <w:marTop w:val="0"/>
          <w:marBottom w:val="0"/>
          <w:divBdr>
            <w:top w:val="none" w:sz="0" w:space="0" w:color="auto"/>
            <w:left w:val="none" w:sz="0" w:space="0" w:color="auto"/>
            <w:bottom w:val="none" w:sz="0" w:space="0" w:color="auto"/>
            <w:right w:val="none" w:sz="0" w:space="0" w:color="auto"/>
          </w:divBdr>
        </w:div>
        <w:div w:id="895513552">
          <w:marLeft w:val="0"/>
          <w:marRight w:val="0"/>
          <w:marTop w:val="0"/>
          <w:marBottom w:val="0"/>
          <w:divBdr>
            <w:top w:val="none" w:sz="0" w:space="0" w:color="auto"/>
            <w:left w:val="none" w:sz="0" w:space="0" w:color="auto"/>
            <w:bottom w:val="none" w:sz="0" w:space="0" w:color="auto"/>
            <w:right w:val="none" w:sz="0" w:space="0" w:color="auto"/>
          </w:divBdr>
        </w:div>
        <w:div w:id="947203489">
          <w:marLeft w:val="0"/>
          <w:marRight w:val="0"/>
          <w:marTop w:val="0"/>
          <w:marBottom w:val="0"/>
          <w:divBdr>
            <w:top w:val="none" w:sz="0" w:space="0" w:color="auto"/>
            <w:left w:val="none" w:sz="0" w:space="0" w:color="auto"/>
            <w:bottom w:val="none" w:sz="0" w:space="0" w:color="auto"/>
            <w:right w:val="none" w:sz="0" w:space="0" w:color="auto"/>
          </w:divBdr>
        </w:div>
        <w:div w:id="991178616">
          <w:marLeft w:val="0"/>
          <w:marRight w:val="0"/>
          <w:marTop w:val="0"/>
          <w:marBottom w:val="0"/>
          <w:divBdr>
            <w:top w:val="none" w:sz="0" w:space="0" w:color="auto"/>
            <w:left w:val="none" w:sz="0" w:space="0" w:color="auto"/>
            <w:bottom w:val="none" w:sz="0" w:space="0" w:color="auto"/>
            <w:right w:val="none" w:sz="0" w:space="0" w:color="auto"/>
          </w:divBdr>
        </w:div>
        <w:div w:id="992683427">
          <w:marLeft w:val="0"/>
          <w:marRight w:val="0"/>
          <w:marTop w:val="0"/>
          <w:marBottom w:val="0"/>
          <w:divBdr>
            <w:top w:val="none" w:sz="0" w:space="0" w:color="auto"/>
            <w:left w:val="none" w:sz="0" w:space="0" w:color="auto"/>
            <w:bottom w:val="none" w:sz="0" w:space="0" w:color="auto"/>
            <w:right w:val="none" w:sz="0" w:space="0" w:color="auto"/>
          </w:divBdr>
        </w:div>
        <w:div w:id="1191140282">
          <w:marLeft w:val="0"/>
          <w:marRight w:val="0"/>
          <w:marTop w:val="0"/>
          <w:marBottom w:val="0"/>
          <w:divBdr>
            <w:top w:val="none" w:sz="0" w:space="0" w:color="auto"/>
            <w:left w:val="none" w:sz="0" w:space="0" w:color="auto"/>
            <w:bottom w:val="none" w:sz="0" w:space="0" w:color="auto"/>
            <w:right w:val="none" w:sz="0" w:space="0" w:color="auto"/>
          </w:divBdr>
        </w:div>
        <w:div w:id="1330668887">
          <w:marLeft w:val="0"/>
          <w:marRight w:val="0"/>
          <w:marTop w:val="0"/>
          <w:marBottom w:val="0"/>
          <w:divBdr>
            <w:top w:val="none" w:sz="0" w:space="0" w:color="auto"/>
            <w:left w:val="none" w:sz="0" w:space="0" w:color="auto"/>
            <w:bottom w:val="none" w:sz="0" w:space="0" w:color="auto"/>
            <w:right w:val="none" w:sz="0" w:space="0" w:color="auto"/>
          </w:divBdr>
        </w:div>
        <w:div w:id="1363358492">
          <w:marLeft w:val="0"/>
          <w:marRight w:val="0"/>
          <w:marTop w:val="0"/>
          <w:marBottom w:val="0"/>
          <w:divBdr>
            <w:top w:val="none" w:sz="0" w:space="0" w:color="auto"/>
            <w:left w:val="none" w:sz="0" w:space="0" w:color="auto"/>
            <w:bottom w:val="none" w:sz="0" w:space="0" w:color="auto"/>
            <w:right w:val="none" w:sz="0" w:space="0" w:color="auto"/>
          </w:divBdr>
        </w:div>
        <w:div w:id="1381712265">
          <w:marLeft w:val="0"/>
          <w:marRight w:val="0"/>
          <w:marTop w:val="0"/>
          <w:marBottom w:val="0"/>
          <w:divBdr>
            <w:top w:val="none" w:sz="0" w:space="0" w:color="auto"/>
            <w:left w:val="none" w:sz="0" w:space="0" w:color="auto"/>
            <w:bottom w:val="none" w:sz="0" w:space="0" w:color="auto"/>
            <w:right w:val="none" w:sz="0" w:space="0" w:color="auto"/>
          </w:divBdr>
        </w:div>
        <w:div w:id="1476486097">
          <w:marLeft w:val="0"/>
          <w:marRight w:val="0"/>
          <w:marTop w:val="0"/>
          <w:marBottom w:val="0"/>
          <w:divBdr>
            <w:top w:val="none" w:sz="0" w:space="0" w:color="auto"/>
            <w:left w:val="none" w:sz="0" w:space="0" w:color="auto"/>
            <w:bottom w:val="none" w:sz="0" w:space="0" w:color="auto"/>
            <w:right w:val="none" w:sz="0" w:space="0" w:color="auto"/>
          </w:divBdr>
        </w:div>
        <w:div w:id="1485048087">
          <w:marLeft w:val="0"/>
          <w:marRight w:val="0"/>
          <w:marTop w:val="0"/>
          <w:marBottom w:val="0"/>
          <w:divBdr>
            <w:top w:val="none" w:sz="0" w:space="0" w:color="auto"/>
            <w:left w:val="none" w:sz="0" w:space="0" w:color="auto"/>
            <w:bottom w:val="none" w:sz="0" w:space="0" w:color="auto"/>
            <w:right w:val="none" w:sz="0" w:space="0" w:color="auto"/>
          </w:divBdr>
        </w:div>
        <w:div w:id="1629969843">
          <w:marLeft w:val="0"/>
          <w:marRight w:val="0"/>
          <w:marTop w:val="0"/>
          <w:marBottom w:val="0"/>
          <w:divBdr>
            <w:top w:val="none" w:sz="0" w:space="0" w:color="auto"/>
            <w:left w:val="none" w:sz="0" w:space="0" w:color="auto"/>
            <w:bottom w:val="none" w:sz="0" w:space="0" w:color="auto"/>
            <w:right w:val="none" w:sz="0" w:space="0" w:color="auto"/>
          </w:divBdr>
        </w:div>
        <w:div w:id="1633906349">
          <w:marLeft w:val="0"/>
          <w:marRight w:val="0"/>
          <w:marTop w:val="0"/>
          <w:marBottom w:val="0"/>
          <w:divBdr>
            <w:top w:val="none" w:sz="0" w:space="0" w:color="auto"/>
            <w:left w:val="none" w:sz="0" w:space="0" w:color="auto"/>
            <w:bottom w:val="none" w:sz="0" w:space="0" w:color="auto"/>
            <w:right w:val="none" w:sz="0" w:space="0" w:color="auto"/>
          </w:divBdr>
        </w:div>
        <w:div w:id="1661078105">
          <w:marLeft w:val="0"/>
          <w:marRight w:val="0"/>
          <w:marTop w:val="0"/>
          <w:marBottom w:val="0"/>
          <w:divBdr>
            <w:top w:val="none" w:sz="0" w:space="0" w:color="auto"/>
            <w:left w:val="none" w:sz="0" w:space="0" w:color="auto"/>
            <w:bottom w:val="none" w:sz="0" w:space="0" w:color="auto"/>
            <w:right w:val="none" w:sz="0" w:space="0" w:color="auto"/>
          </w:divBdr>
        </w:div>
        <w:div w:id="1690184175">
          <w:marLeft w:val="0"/>
          <w:marRight w:val="0"/>
          <w:marTop w:val="0"/>
          <w:marBottom w:val="0"/>
          <w:divBdr>
            <w:top w:val="none" w:sz="0" w:space="0" w:color="auto"/>
            <w:left w:val="none" w:sz="0" w:space="0" w:color="auto"/>
            <w:bottom w:val="none" w:sz="0" w:space="0" w:color="auto"/>
            <w:right w:val="none" w:sz="0" w:space="0" w:color="auto"/>
          </w:divBdr>
        </w:div>
        <w:div w:id="1735272394">
          <w:marLeft w:val="0"/>
          <w:marRight w:val="0"/>
          <w:marTop w:val="0"/>
          <w:marBottom w:val="0"/>
          <w:divBdr>
            <w:top w:val="none" w:sz="0" w:space="0" w:color="auto"/>
            <w:left w:val="none" w:sz="0" w:space="0" w:color="auto"/>
            <w:bottom w:val="none" w:sz="0" w:space="0" w:color="auto"/>
            <w:right w:val="none" w:sz="0" w:space="0" w:color="auto"/>
          </w:divBdr>
        </w:div>
        <w:div w:id="1839999984">
          <w:marLeft w:val="0"/>
          <w:marRight w:val="0"/>
          <w:marTop w:val="0"/>
          <w:marBottom w:val="0"/>
          <w:divBdr>
            <w:top w:val="none" w:sz="0" w:space="0" w:color="auto"/>
            <w:left w:val="none" w:sz="0" w:space="0" w:color="auto"/>
            <w:bottom w:val="none" w:sz="0" w:space="0" w:color="auto"/>
            <w:right w:val="none" w:sz="0" w:space="0" w:color="auto"/>
          </w:divBdr>
        </w:div>
        <w:div w:id="1855071719">
          <w:marLeft w:val="0"/>
          <w:marRight w:val="0"/>
          <w:marTop w:val="0"/>
          <w:marBottom w:val="0"/>
          <w:divBdr>
            <w:top w:val="none" w:sz="0" w:space="0" w:color="auto"/>
            <w:left w:val="none" w:sz="0" w:space="0" w:color="auto"/>
            <w:bottom w:val="none" w:sz="0" w:space="0" w:color="auto"/>
            <w:right w:val="none" w:sz="0" w:space="0" w:color="auto"/>
          </w:divBdr>
        </w:div>
        <w:div w:id="1904558966">
          <w:marLeft w:val="0"/>
          <w:marRight w:val="0"/>
          <w:marTop w:val="0"/>
          <w:marBottom w:val="0"/>
          <w:divBdr>
            <w:top w:val="none" w:sz="0" w:space="0" w:color="auto"/>
            <w:left w:val="none" w:sz="0" w:space="0" w:color="auto"/>
            <w:bottom w:val="none" w:sz="0" w:space="0" w:color="auto"/>
            <w:right w:val="none" w:sz="0" w:space="0" w:color="auto"/>
          </w:divBdr>
        </w:div>
        <w:div w:id="2056006293">
          <w:marLeft w:val="0"/>
          <w:marRight w:val="0"/>
          <w:marTop w:val="0"/>
          <w:marBottom w:val="0"/>
          <w:divBdr>
            <w:top w:val="none" w:sz="0" w:space="0" w:color="auto"/>
            <w:left w:val="none" w:sz="0" w:space="0" w:color="auto"/>
            <w:bottom w:val="none" w:sz="0" w:space="0" w:color="auto"/>
            <w:right w:val="none" w:sz="0" w:space="0" w:color="auto"/>
          </w:divBdr>
        </w:div>
        <w:div w:id="2078162628">
          <w:marLeft w:val="0"/>
          <w:marRight w:val="0"/>
          <w:marTop w:val="0"/>
          <w:marBottom w:val="0"/>
          <w:divBdr>
            <w:top w:val="none" w:sz="0" w:space="0" w:color="auto"/>
            <w:left w:val="none" w:sz="0" w:space="0" w:color="auto"/>
            <w:bottom w:val="none" w:sz="0" w:space="0" w:color="auto"/>
            <w:right w:val="none" w:sz="0" w:space="0" w:color="auto"/>
          </w:divBdr>
        </w:div>
        <w:div w:id="2097091543">
          <w:marLeft w:val="0"/>
          <w:marRight w:val="0"/>
          <w:marTop w:val="0"/>
          <w:marBottom w:val="0"/>
          <w:divBdr>
            <w:top w:val="none" w:sz="0" w:space="0" w:color="auto"/>
            <w:left w:val="none" w:sz="0" w:space="0" w:color="auto"/>
            <w:bottom w:val="none" w:sz="0" w:space="0" w:color="auto"/>
            <w:right w:val="none" w:sz="0" w:space="0" w:color="auto"/>
          </w:divBdr>
        </w:div>
      </w:divsChild>
    </w:div>
    <w:div w:id="582449068">
      <w:bodyDiv w:val="1"/>
      <w:marLeft w:val="0"/>
      <w:marRight w:val="0"/>
      <w:marTop w:val="0"/>
      <w:marBottom w:val="0"/>
      <w:divBdr>
        <w:top w:val="none" w:sz="0" w:space="0" w:color="auto"/>
        <w:left w:val="none" w:sz="0" w:space="0" w:color="auto"/>
        <w:bottom w:val="none" w:sz="0" w:space="0" w:color="auto"/>
        <w:right w:val="none" w:sz="0" w:space="0" w:color="auto"/>
      </w:divBdr>
    </w:div>
    <w:div w:id="731735174">
      <w:bodyDiv w:val="1"/>
      <w:marLeft w:val="0"/>
      <w:marRight w:val="0"/>
      <w:marTop w:val="0"/>
      <w:marBottom w:val="0"/>
      <w:divBdr>
        <w:top w:val="none" w:sz="0" w:space="0" w:color="auto"/>
        <w:left w:val="none" w:sz="0" w:space="0" w:color="auto"/>
        <w:bottom w:val="none" w:sz="0" w:space="0" w:color="auto"/>
        <w:right w:val="none" w:sz="0" w:space="0" w:color="auto"/>
      </w:divBdr>
      <w:divsChild>
        <w:div w:id="13362296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601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21163">
      <w:bodyDiv w:val="1"/>
      <w:marLeft w:val="0"/>
      <w:marRight w:val="0"/>
      <w:marTop w:val="0"/>
      <w:marBottom w:val="0"/>
      <w:divBdr>
        <w:top w:val="none" w:sz="0" w:space="0" w:color="auto"/>
        <w:left w:val="none" w:sz="0" w:space="0" w:color="auto"/>
        <w:bottom w:val="none" w:sz="0" w:space="0" w:color="auto"/>
        <w:right w:val="none" w:sz="0" w:space="0" w:color="auto"/>
      </w:divBdr>
      <w:divsChild>
        <w:div w:id="751203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808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281533">
      <w:bodyDiv w:val="1"/>
      <w:marLeft w:val="0"/>
      <w:marRight w:val="0"/>
      <w:marTop w:val="0"/>
      <w:marBottom w:val="0"/>
      <w:divBdr>
        <w:top w:val="none" w:sz="0" w:space="0" w:color="auto"/>
        <w:left w:val="none" w:sz="0" w:space="0" w:color="auto"/>
        <w:bottom w:val="none" w:sz="0" w:space="0" w:color="auto"/>
        <w:right w:val="none" w:sz="0" w:space="0" w:color="auto"/>
      </w:divBdr>
      <w:divsChild>
        <w:div w:id="231745320">
          <w:marLeft w:val="0"/>
          <w:marRight w:val="0"/>
          <w:marTop w:val="0"/>
          <w:marBottom w:val="0"/>
          <w:divBdr>
            <w:top w:val="none" w:sz="0" w:space="0" w:color="auto"/>
            <w:left w:val="none" w:sz="0" w:space="0" w:color="auto"/>
            <w:bottom w:val="none" w:sz="0" w:space="0" w:color="auto"/>
            <w:right w:val="none" w:sz="0" w:space="0" w:color="auto"/>
          </w:divBdr>
        </w:div>
        <w:div w:id="1073968922">
          <w:marLeft w:val="0"/>
          <w:marRight w:val="0"/>
          <w:marTop w:val="0"/>
          <w:marBottom w:val="0"/>
          <w:divBdr>
            <w:top w:val="none" w:sz="0" w:space="0" w:color="auto"/>
            <w:left w:val="none" w:sz="0" w:space="0" w:color="auto"/>
            <w:bottom w:val="none" w:sz="0" w:space="0" w:color="auto"/>
            <w:right w:val="none" w:sz="0" w:space="0" w:color="auto"/>
          </w:divBdr>
        </w:div>
        <w:div w:id="1931312864">
          <w:marLeft w:val="0"/>
          <w:marRight w:val="0"/>
          <w:marTop w:val="0"/>
          <w:marBottom w:val="0"/>
          <w:divBdr>
            <w:top w:val="none" w:sz="0" w:space="0" w:color="auto"/>
            <w:left w:val="none" w:sz="0" w:space="0" w:color="auto"/>
            <w:bottom w:val="none" w:sz="0" w:space="0" w:color="auto"/>
            <w:right w:val="none" w:sz="0" w:space="0" w:color="auto"/>
          </w:divBdr>
        </w:div>
      </w:divsChild>
    </w:div>
    <w:div w:id="1268269899">
      <w:bodyDiv w:val="1"/>
      <w:marLeft w:val="0"/>
      <w:marRight w:val="0"/>
      <w:marTop w:val="0"/>
      <w:marBottom w:val="0"/>
      <w:divBdr>
        <w:top w:val="none" w:sz="0" w:space="0" w:color="auto"/>
        <w:left w:val="none" w:sz="0" w:space="0" w:color="auto"/>
        <w:bottom w:val="none" w:sz="0" w:space="0" w:color="auto"/>
        <w:right w:val="none" w:sz="0" w:space="0" w:color="auto"/>
      </w:divBdr>
      <w:divsChild>
        <w:div w:id="37246413">
          <w:marLeft w:val="0"/>
          <w:marRight w:val="0"/>
          <w:marTop w:val="0"/>
          <w:marBottom w:val="0"/>
          <w:divBdr>
            <w:top w:val="none" w:sz="0" w:space="0" w:color="auto"/>
            <w:left w:val="none" w:sz="0" w:space="0" w:color="auto"/>
            <w:bottom w:val="none" w:sz="0" w:space="0" w:color="auto"/>
            <w:right w:val="none" w:sz="0" w:space="0" w:color="auto"/>
          </w:divBdr>
        </w:div>
        <w:div w:id="448092458">
          <w:marLeft w:val="0"/>
          <w:marRight w:val="0"/>
          <w:marTop w:val="0"/>
          <w:marBottom w:val="0"/>
          <w:divBdr>
            <w:top w:val="none" w:sz="0" w:space="0" w:color="auto"/>
            <w:left w:val="none" w:sz="0" w:space="0" w:color="auto"/>
            <w:bottom w:val="none" w:sz="0" w:space="0" w:color="auto"/>
            <w:right w:val="none" w:sz="0" w:space="0" w:color="auto"/>
          </w:divBdr>
        </w:div>
        <w:div w:id="643700885">
          <w:marLeft w:val="0"/>
          <w:marRight w:val="0"/>
          <w:marTop w:val="0"/>
          <w:marBottom w:val="0"/>
          <w:divBdr>
            <w:top w:val="none" w:sz="0" w:space="0" w:color="auto"/>
            <w:left w:val="none" w:sz="0" w:space="0" w:color="auto"/>
            <w:bottom w:val="none" w:sz="0" w:space="0" w:color="auto"/>
            <w:right w:val="none" w:sz="0" w:space="0" w:color="auto"/>
          </w:divBdr>
        </w:div>
        <w:div w:id="651837266">
          <w:marLeft w:val="0"/>
          <w:marRight w:val="0"/>
          <w:marTop w:val="0"/>
          <w:marBottom w:val="0"/>
          <w:divBdr>
            <w:top w:val="none" w:sz="0" w:space="0" w:color="auto"/>
            <w:left w:val="none" w:sz="0" w:space="0" w:color="auto"/>
            <w:bottom w:val="none" w:sz="0" w:space="0" w:color="auto"/>
            <w:right w:val="none" w:sz="0" w:space="0" w:color="auto"/>
          </w:divBdr>
        </w:div>
        <w:div w:id="895356442">
          <w:marLeft w:val="0"/>
          <w:marRight w:val="0"/>
          <w:marTop w:val="0"/>
          <w:marBottom w:val="0"/>
          <w:divBdr>
            <w:top w:val="none" w:sz="0" w:space="0" w:color="auto"/>
            <w:left w:val="none" w:sz="0" w:space="0" w:color="auto"/>
            <w:bottom w:val="none" w:sz="0" w:space="0" w:color="auto"/>
            <w:right w:val="none" w:sz="0" w:space="0" w:color="auto"/>
          </w:divBdr>
        </w:div>
        <w:div w:id="982854123">
          <w:marLeft w:val="0"/>
          <w:marRight w:val="0"/>
          <w:marTop w:val="0"/>
          <w:marBottom w:val="0"/>
          <w:divBdr>
            <w:top w:val="none" w:sz="0" w:space="0" w:color="auto"/>
            <w:left w:val="none" w:sz="0" w:space="0" w:color="auto"/>
            <w:bottom w:val="none" w:sz="0" w:space="0" w:color="auto"/>
            <w:right w:val="none" w:sz="0" w:space="0" w:color="auto"/>
          </w:divBdr>
        </w:div>
        <w:div w:id="1508984593">
          <w:marLeft w:val="0"/>
          <w:marRight w:val="0"/>
          <w:marTop w:val="0"/>
          <w:marBottom w:val="0"/>
          <w:divBdr>
            <w:top w:val="none" w:sz="0" w:space="0" w:color="auto"/>
            <w:left w:val="none" w:sz="0" w:space="0" w:color="auto"/>
            <w:bottom w:val="none" w:sz="0" w:space="0" w:color="auto"/>
            <w:right w:val="none" w:sz="0" w:space="0" w:color="auto"/>
          </w:divBdr>
        </w:div>
        <w:div w:id="1684818208">
          <w:marLeft w:val="0"/>
          <w:marRight w:val="0"/>
          <w:marTop w:val="0"/>
          <w:marBottom w:val="0"/>
          <w:divBdr>
            <w:top w:val="none" w:sz="0" w:space="0" w:color="auto"/>
            <w:left w:val="none" w:sz="0" w:space="0" w:color="auto"/>
            <w:bottom w:val="none" w:sz="0" w:space="0" w:color="auto"/>
            <w:right w:val="none" w:sz="0" w:space="0" w:color="auto"/>
          </w:divBdr>
        </w:div>
        <w:div w:id="1792242126">
          <w:marLeft w:val="0"/>
          <w:marRight w:val="0"/>
          <w:marTop w:val="0"/>
          <w:marBottom w:val="0"/>
          <w:divBdr>
            <w:top w:val="none" w:sz="0" w:space="0" w:color="auto"/>
            <w:left w:val="none" w:sz="0" w:space="0" w:color="auto"/>
            <w:bottom w:val="none" w:sz="0" w:space="0" w:color="auto"/>
            <w:right w:val="none" w:sz="0" w:space="0" w:color="auto"/>
          </w:divBdr>
        </w:div>
      </w:divsChild>
    </w:div>
    <w:div w:id="1291131144">
      <w:bodyDiv w:val="1"/>
      <w:marLeft w:val="0"/>
      <w:marRight w:val="0"/>
      <w:marTop w:val="0"/>
      <w:marBottom w:val="0"/>
      <w:divBdr>
        <w:top w:val="none" w:sz="0" w:space="0" w:color="auto"/>
        <w:left w:val="none" w:sz="0" w:space="0" w:color="auto"/>
        <w:bottom w:val="none" w:sz="0" w:space="0" w:color="auto"/>
        <w:right w:val="none" w:sz="0" w:space="0" w:color="auto"/>
      </w:divBdr>
      <w:divsChild>
        <w:div w:id="562107098">
          <w:marLeft w:val="0"/>
          <w:marRight w:val="0"/>
          <w:marTop w:val="0"/>
          <w:marBottom w:val="0"/>
          <w:divBdr>
            <w:top w:val="none" w:sz="0" w:space="0" w:color="auto"/>
            <w:left w:val="none" w:sz="0" w:space="0" w:color="auto"/>
            <w:bottom w:val="none" w:sz="0" w:space="0" w:color="auto"/>
            <w:right w:val="none" w:sz="0" w:space="0" w:color="auto"/>
          </w:divBdr>
        </w:div>
        <w:div w:id="1073890217">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563175004">
      <w:bodyDiv w:val="1"/>
      <w:marLeft w:val="0"/>
      <w:marRight w:val="0"/>
      <w:marTop w:val="0"/>
      <w:marBottom w:val="0"/>
      <w:divBdr>
        <w:top w:val="none" w:sz="0" w:space="0" w:color="auto"/>
        <w:left w:val="none" w:sz="0" w:space="0" w:color="auto"/>
        <w:bottom w:val="none" w:sz="0" w:space="0" w:color="auto"/>
        <w:right w:val="none" w:sz="0" w:space="0" w:color="auto"/>
      </w:divBdr>
      <w:divsChild>
        <w:div w:id="2096784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37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6761">
      <w:bodyDiv w:val="1"/>
      <w:marLeft w:val="0"/>
      <w:marRight w:val="0"/>
      <w:marTop w:val="0"/>
      <w:marBottom w:val="0"/>
      <w:divBdr>
        <w:top w:val="none" w:sz="0" w:space="0" w:color="auto"/>
        <w:left w:val="none" w:sz="0" w:space="0" w:color="auto"/>
        <w:bottom w:val="none" w:sz="0" w:space="0" w:color="auto"/>
        <w:right w:val="none" w:sz="0" w:space="0" w:color="auto"/>
      </w:divBdr>
      <w:divsChild>
        <w:div w:id="1725445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67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703437">
      <w:bodyDiv w:val="1"/>
      <w:marLeft w:val="0"/>
      <w:marRight w:val="0"/>
      <w:marTop w:val="0"/>
      <w:marBottom w:val="0"/>
      <w:divBdr>
        <w:top w:val="none" w:sz="0" w:space="0" w:color="auto"/>
        <w:left w:val="none" w:sz="0" w:space="0" w:color="auto"/>
        <w:bottom w:val="none" w:sz="0" w:space="0" w:color="auto"/>
        <w:right w:val="none" w:sz="0" w:space="0" w:color="auto"/>
      </w:divBdr>
    </w:div>
    <w:div w:id="1884635862">
      <w:bodyDiv w:val="1"/>
      <w:marLeft w:val="0"/>
      <w:marRight w:val="0"/>
      <w:marTop w:val="0"/>
      <w:marBottom w:val="0"/>
      <w:divBdr>
        <w:top w:val="none" w:sz="0" w:space="0" w:color="auto"/>
        <w:left w:val="none" w:sz="0" w:space="0" w:color="auto"/>
        <w:bottom w:val="none" w:sz="0" w:space="0" w:color="auto"/>
        <w:right w:val="none" w:sz="0" w:space="0" w:color="auto"/>
      </w:divBdr>
    </w:div>
    <w:div w:id="1898932318">
      <w:bodyDiv w:val="1"/>
      <w:marLeft w:val="0"/>
      <w:marRight w:val="0"/>
      <w:marTop w:val="0"/>
      <w:marBottom w:val="0"/>
      <w:divBdr>
        <w:top w:val="none" w:sz="0" w:space="0" w:color="auto"/>
        <w:left w:val="none" w:sz="0" w:space="0" w:color="auto"/>
        <w:bottom w:val="none" w:sz="0" w:space="0" w:color="auto"/>
        <w:right w:val="none" w:sz="0" w:space="0" w:color="auto"/>
      </w:divBdr>
      <w:divsChild>
        <w:div w:id="1938100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7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anc@sumdu.edu.ua"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8A607-296C-4980-9196-DE485FABD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8334</Words>
  <Characters>4751</Characters>
  <Application>Microsoft Office Word</Application>
  <DocSecurity>0</DocSecurity>
  <Lines>39</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NhT</Company>
  <LinksUpToDate>false</LinksUpToDate>
  <CharactersWithSpaces>13059</CharactersWithSpaces>
  <SharedDoc>false</SharedDoc>
  <HLinks>
    <vt:vector size="54" baseType="variant">
      <vt:variant>
        <vt:i4>5505027</vt:i4>
      </vt:variant>
      <vt:variant>
        <vt:i4>24</vt:i4>
      </vt:variant>
      <vt:variant>
        <vt:i4>0</vt:i4>
      </vt:variant>
      <vt:variant>
        <vt:i4>5</vt:i4>
      </vt:variant>
      <vt:variant>
        <vt:lpwstr>https://liverpool.instructure.com/courses/24431/wiki</vt:lpwstr>
      </vt:variant>
      <vt:variant>
        <vt:lpwstr/>
      </vt:variant>
      <vt:variant>
        <vt:i4>1900566</vt:i4>
      </vt:variant>
      <vt:variant>
        <vt:i4>21</vt:i4>
      </vt:variant>
      <vt:variant>
        <vt:i4>0</vt:i4>
      </vt:variant>
      <vt:variant>
        <vt:i4>5</vt:i4>
      </vt:variant>
      <vt:variant>
        <vt:lpwstr>https://www.liverpool.ac.uk/studentsupport/international/visas/tier4studentvisa/requirementsinformation/health-surcharge/</vt:lpwstr>
      </vt:variant>
      <vt:variant>
        <vt:lpwstr/>
      </vt:variant>
      <vt:variant>
        <vt:i4>6422576</vt:i4>
      </vt:variant>
      <vt:variant>
        <vt:i4>18</vt:i4>
      </vt:variant>
      <vt:variant>
        <vt:i4>0</vt:i4>
      </vt:variant>
      <vt:variant>
        <vt:i4>5</vt:i4>
      </vt:variant>
      <vt:variant>
        <vt:lpwstr>https://www.gov.uk/guidance/apply-to-stay-in-the-uk-under-the-ukraine-extension-scheme</vt:lpwstr>
      </vt:variant>
      <vt:variant>
        <vt:lpwstr/>
      </vt:variant>
      <vt:variant>
        <vt:i4>7340081</vt:i4>
      </vt:variant>
      <vt:variant>
        <vt:i4>15</vt:i4>
      </vt:variant>
      <vt:variant>
        <vt:i4>0</vt:i4>
      </vt:variant>
      <vt:variant>
        <vt:i4>5</vt:i4>
      </vt:variant>
      <vt:variant>
        <vt:lpwstr>https://www.gov.uk/student-visa</vt:lpwstr>
      </vt:variant>
      <vt:variant>
        <vt:lpwstr/>
      </vt:variant>
      <vt:variant>
        <vt:i4>7340081</vt:i4>
      </vt:variant>
      <vt:variant>
        <vt:i4>12</vt:i4>
      </vt:variant>
      <vt:variant>
        <vt:i4>0</vt:i4>
      </vt:variant>
      <vt:variant>
        <vt:i4>5</vt:i4>
      </vt:variant>
      <vt:variant>
        <vt:lpwstr>https://www.gov.uk/student-visa</vt:lpwstr>
      </vt:variant>
      <vt:variant>
        <vt:lpwstr/>
      </vt:variant>
      <vt:variant>
        <vt:i4>2818133</vt:i4>
      </vt:variant>
      <vt:variant>
        <vt:i4>9</vt:i4>
      </vt:variant>
      <vt:variant>
        <vt:i4>0</vt:i4>
      </vt:variant>
      <vt:variant>
        <vt:i4>5</vt:i4>
      </vt:variant>
      <vt:variant>
        <vt:lpwstr>mailto:iagteam@liverpool.ac.uk</vt:lpwstr>
      </vt:variant>
      <vt:variant>
        <vt:lpwstr/>
      </vt:variant>
      <vt:variant>
        <vt:i4>3735672</vt:i4>
      </vt:variant>
      <vt:variant>
        <vt:i4>6</vt:i4>
      </vt:variant>
      <vt:variant>
        <vt:i4>0</vt:i4>
      </vt:variant>
      <vt:variant>
        <vt:i4>5</vt:i4>
      </vt:variant>
      <vt:variant>
        <vt:lpwstr>https://www.liverpool.ac.uk/studentsupport/international/visas/</vt:lpwstr>
      </vt:variant>
      <vt:variant>
        <vt:lpwstr/>
      </vt:variant>
      <vt:variant>
        <vt:i4>3604565</vt:i4>
      </vt:variant>
      <vt:variant>
        <vt:i4>3</vt:i4>
      </vt:variant>
      <vt:variant>
        <vt:i4>0</vt:i4>
      </vt:variant>
      <vt:variant>
        <vt:i4>5</vt:i4>
      </vt:variant>
      <vt:variant>
        <vt:lpwstr>mailto:erasmus@liverpool.ac.uk</vt:lpwstr>
      </vt:variant>
      <vt:variant>
        <vt:lpwstr/>
      </vt:variant>
      <vt:variant>
        <vt:i4>3342406</vt:i4>
      </vt:variant>
      <vt:variant>
        <vt:i4>0</vt:i4>
      </vt:variant>
      <vt:variant>
        <vt:i4>0</vt:i4>
      </vt:variant>
      <vt:variant>
        <vt:i4>5</vt:i4>
      </vt:variant>
      <vt:variant>
        <vt:lpwstr>mailto:kanc@sumdu.edu.ua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user</dc:creator>
  <cp:keywords/>
  <cp:lastModifiedBy>Лютий Тарас Володимирович</cp:lastModifiedBy>
  <cp:revision>4</cp:revision>
  <cp:lastPrinted>2021-05-21T06:41:00Z</cp:lastPrinted>
  <dcterms:created xsi:type="dcterms:W3CDTF">2024-09-09T12:47:00Z</dcterms:created>
  <dcterms:modified xsi:type="dcterms:W3CDTF">2024-09-09T12:56:00Z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778d9fc618318661ec4db156577a05df891fd8a9d4e3afbfca4cbdfd36d09cd7</vt:lpwstr>
  </property>
</Properties>
</file>